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2356" w14:textId="77777777" w:rsidR="005C7281" w:rsidRPr="005D1136" w:rsidRDefault="005C7281" w:rsidP="005C7281">
      <w:pPr>
        <w:spacing w:line="276" w:lineRule="auto"/>
        <w:ind w:left="5400"/>
        <w:rPr>
          <w:sz w:val="28"/>
          <w:szCs w:val="28"/>
        </w:rPr>
      </w:pPr>
      <w:r w:rsidRPr="005D1136">
        <w:rPr>
          <w:sz w:val="28"/>
          <w:szCs w:val="28"/>
        </w:rPr>
        <w:t>В.о. ректора ДДПУ</w:t>
      </w:r>
    </w:p>
    <w:p w14:paraId="7144D9F3" w14:textId="7898AB21" w:rsidR="005C7281" w:rsidRPr="005D1136" w:rsidRDefault="005C7281" w:rsidP="007E49F1">
      <w:pPr>
        <w:spacing w:line="276" w:lineRule="auto"/>
        <w:ind w:left="5400"/>
        <w:rPr>
          <w:sz w:val="28"/>
          <w:szCs w:val="28"/>
        </w:rPr>
      </w:pPr>
      <w:r w:rsidRPr="005D1136">
        <w:rPr>
          <w:sz w:val="28"/>
          <w:szCs w:val="28"/>
        </w:rPr>
        <w:t>проф. Омельченко С.О.</w:t>
      </w:r>
    </w:p>
    <w:p w14:paraId="52DA17F7" w14:textId="77777777" w:rsidR="000D0482" w:rsidRPr="005D1136" w:rsidRDefault="000D0482" w:rsidP="005C7281">
      <w:pPr>
        <w:spacing w:line="276" w:lineRule="auto"/>
        <w:ind w:left="5400"/>
        <w:rPr>
          <w:sz w:val="28"/>
          <w:szCs w:val="28"/>
          <w:u w:val="single"/>
        </w:rPr>
      </w:pPr>
      <w:r w:rsidRPr="005D1136">
        <w:rPr>
          <w:sz w:val="28"/>
          <w:szCs w:val="28"/>
        </w:rPr>
        <w:t xml:space="preserve">в.о. </w:t>
      </w:r>
      <w:r w:rsidR="005C7281" w:rsidRPr="005D1136">
        <w:rPr>
          <w:sz w:val="28"/>
          <w:szCs w:val="28"/>
        </w:rPr>
        <w:t>декана факультету</w:t>
      </w:r>
    </w:p>
    <w:p w14:paraId="796A2A59" w14:textId="13D62E9B" w:rsidR="005C7281" w:rsidRPr="005D1136" w:rsidRDefault="005C7281" w:rsidP="005C7281">
      <w:pPr>
        <w:spacing w:line="276" w:lineRule="auto"/>
        <w:ind w:left="5400"/>
        <w:rPr>
          <w:sz w:val="28"/>
          <w:szCs w:val="28"/>
        </w:rPr>
      </w:pPr>
      <w:r w:rsidRPr="005D1136">
        <w:rPr>
          <w:sz w:val="28"/>
          <w:szCs w:val="28"/>
          <w:u w:val="single"/>
        </w:rPr>
        <w:t>гуманітарної та економічної освіти</w:t>
      </w:r>
    </w:p>
    <w:p w14:paraId="78E787E6" w14:textId="3BEEBC31" w:rsidR="005C7281" w:rsidRPr="005D1136" w:rsidRDefault="000D0482" w:rsidP="005C7281">
      <w:pPr>
        <w:spacing w:line="276" w:lineRule="auto"/>
        <w:ind w:left="5400"/>
        <w:rPr>
          <w:sz w:val="28"/>
          <w:szCs w:val="28"/>
          <w:u w:val="single"/>
        </w:rPr>
      </w:pPr>
      <w:r w:rsidRPr="005D1136">
        <w:rPr>
          <w:sz w:val="28"/>
          <w:szCs w:val="28"/>
          <w:u w:val="single"/>
        </w:rPr>
        <w:t>доц</w:t>
      </w:r>
      <w:r w:rsidR="00C93368" w:rsidRPr="005D1136">
        <w:rPr>
          <w:sz w:val="28"/>
          <w:szCs w:val="28"/>
          <w:u w:val="single"/>
        </w:rPr>
        <w:t xml:space="preserve">. </w:t>
      </w:r>
      <w:r w:rsidRPr="005D1136">
        <w:rPr>
          <w:sz w:val="28"/>
          <w:szCs w:val="28"/>
          <w:u w:val="single"/>
        </w:rPr>
        <w:t>Попової Г.В.</w:t>
      </w:r>
    </w:p>
    <w:p w14:paraId="65556E3A" w14:textId="77777777" w:rsidR="005C7281" w:rsidRPr="005D1136" w:rsidRDefault="005C7281" w:rsidP="005C7281">
      <w:pPr>
        <w:spacing w:line="276" w:lineRule="auto"/>
        <w:ind w:left="5400"/>
        <w:rPr>
          <w:sz w:val="28"/>
          <w:szCs w:val="28"/>
        </w:rPr>
      </w:pPr>
      <w:r w:rsidRPr="005D1136">
        <w:rPr>
          <w:sz w:val="28"/>
          <w:szCs w:val="28"/>
        </w:rPr>
        <w:t xml:space="preserve">    (прізвище та ініціали декана)</w:t>
      </w:r>
    </w:p>
    <w:p w14:paraId="197281A9" w14:textId="77777777" w:rsidR="005C7281" w:rsidRPr="005D1136" w:rsidRDefault="005C7281" w:rsidP="005C7281">
      <w:pPr>
        <w:spacing w:line="276" w:lineRule="auto"/>
        <w:rPr>
          <w:sz w:val="28"/>
          <w:szCs w:val="28"/>
        </w:rPr>
      </w:pPr>
    </w:p>
    <w:p w14:paraId="58E4FB06" w14:textId="77777777" w:rsidR="005C7281" w:rsidRPr="005D1136" w:rsidRDefault="005C7281" w:rsidP="005C7281">
      <w:pPr>
        <w:spacing w:line="276" w:lineRule="auto"/>
        <w:jc w:val="center"/>
        <w:rPr>
          <w:sz w:val="28"/>
          <w:szCs w:val="28"/>
        </w:rPr>
      </w:pPr>
      <w:r w:rsidRPr="005D1136">
        <w:rPr>
          <w:sz w:val="28"/>
          <w:szCs w:val="28"/>
        </w:rPr>
        <w:t>Службова записка.</w:t>
      </w:r>
    </w:p>
    <w:p w14:paraId="637EEBB8" w14:textId="77777777" w:rsidR="005C7281" w:rsidRPr="005D1136" w:rsidRDefault="005C7281" w:rsidP="005C7281">
      <w:pPr>
        <w:spacing w:line="276" w:lineRule="auto"/>
        <w:rPr>
          <w:sz w:val="28"/>
          <w:szCs w:val="28"/>
        </w:rPr>
      </w:pPr>
    </w:p>
    <w:p w14:paraId="58DFC713" w14:textId="4DF6B544" w:rsidR="00344BB9" w:rsidRPr="005D1136" w:rsidRDefault="000D0482" w:rsidP="00401E48">
      <w:pPr>
        <w:tabs>
          <w:tab w:val="left" w:pos="2565"/>
        </w:tabs>
        <w:spacing w:line="276" w:lineRule="auto"/>
        <w:jc w:val="center"/>
        <w:rPr>
          <w:sz w:val="28"/>
          <w:szCs w:val="28"/>
        </w:rPr>
      </w:pPr>
      <w:r w:rsidRPr="005D1136">
        <w:rPr>
          <w:sz w:val="28"/>
          <w:szCs w:val="28"/>
        </w:rPr>
        <w:t>1.</w:t>
      </w:r>
    </w:p>
    <w:p w14:paraId="0C94D0A4" w14:textId="02A58E3B" w:rsidR="000D0482" w:rsidRPr="005D1136" w:rsidRDefault="000D0482" w:rsidP="005D1136">
      <w:pPr>
        <w:tabs>
          <w:tab w:val="left" w:pos="2565"/>
        </w:tabs>
        <w:spacing w:line="360" w:lineRule="auto"/>
        <w:ind w:firstLine="851"/>
        <w:jc w:val="both"/>
        <w:rPr>
          <w:sz w:val="28"/>
          <w:szCs w:val="28"/>
        </w:rPr>
      </w:pPr>
      <w:r w:rsidRPr="005D1136">
        <w:rPr>
          <w:sz w:val="28"/>
          <w:szCs w:val="28"/>
        </w:rPr>
        <w:t>При проведенні гугл-опитування 23-24 грудня 2024 р. членів трудових колективів ДДПУ факультету гуманітарної та економічної освіти, філологічного факультету, кафедри соціальної роботи було отримано результати:</w:t>
      </w:r>
    </w:p>
    <w:p w14:paraId="244E142C" w14:textId="245B3A9A" w:rsidR="000D0482" w:rsidRPr="005D1136" w:rsidRDefault="000D0482" w:rsidP="005D1136">
      <w:pPr>
        <w:tabs>
          <w:tab w:val="left" w:pos="2565"/>
        </w:tabs>
        <w:spacing w:line="360" w:lineRule="auto"/>
        <w:ind w:firstLine="851"/>
        <w:jc w:val="both"/>
        <w:rPr>
          <w:sz w:val="28"/>
          <w:szCs w:val="28"/>
        </w:rPr>
      </w:pPr>
    </w:p>
    <w:p w14:paraId="5AE3E57C" w14:textId="5A45195E" w:rsidR="000D0482" w:rsidRPr="005D1136" w:rsidRDefault="008800AC" w:rsidP="005D1136">
      <w:pPr>
        <w:tabs>
          <w:tab w:val="left" w:pos="2565"/>
        </w:tabs>
        <w:spacing w:line="360" w:lineRule="auto"/>
        <w:ind w:firstLine="851"/>
        <w:jc w:val="both"/>
        <w:rPr>
          <w:sz w:val="28"/>
          <w:szCs w:val="28"/>
        </w:rPr>
      </w:pPr>
      <w:r w:rsidRPr="005D1136">
        <w:rPr>
          <w:sz w:val="28"/>
          <w:szCs w:val="28"/>
        </w:rPr>
        <w:t>З</w:t>
      </w:r>
      <w:r w:rsidR="000D0482" w:rsidRPr="005D1136">
        <w:rPr>
          <w:sz w:val="28"/>
          <w:szCs w:val="28"/>
        </w:rPr>
        <w:t xml:space="preserve">агальна кількість опитування – </w:t>
      </w:r>
      <w:r w:rsidR="00401E48" w:rsidRPr="005D1136">
        <w:rPr>
          <w:sz w:val="28"/>
          <w:szCs w:val="28"/>
        </w:rPr>
        <w:t>98 осіб</w:t>
      </w:r>
    </w:p>
    <w:p w14:paraId="15E2E9D2" w14:textId="248F4CF2" w:rsidR="000D0482" w:rsidRPr="005D1136" w:rsidRDefault="000D0482" w:rsidP="005D1136">
      <w:pPr>
        <w:tabs>
          <w:tab w:val="left" w:pos="2565"/>
        </w:tabs>
        <w:spacing w:line="360" w:lineRule="auto"/>
        <w:ind w:firstLine="851"/>
        <w:jc w:val="both"/>
        <w:rPr>
          <w:color w:val="202124"/>
          <w:spacing w:val="3"/>
          <w:sz w:val="28"/>
          <w:szCs w:val="28"/>
          <w:shd w:val="clear" w:color="auto" w:fill="FFFFFF"/>
        </w:rPr>
      </w:pPr>
      <w:r w:rsidRPr="005D1136">
        <w:rPr>
          <w:sz w:val="28"/>
          <w:szCs w:val="28"/>
        </w:rPr>
        <w:t xml:space="preserve">Підтримую назву </w:t>
      </w:r>
      <w:r w:rsidRPr="005D1136">
        <w:rPr>
          <w:color w:val="202124"/>
          <w:spacing w:val="3"/>
          <w:sz w:val="28"/>
          <w:szCs w:val="28"/>
          <w:shd w:val="clear" w:color="auto" w:fill="FFFFFF"/>
        </w:rPr>
        <w:t xml:space="preserve">Факультет гуманітарної, філологічної та економічної освіти – </w:t>
      </w:r>
      <w:r w:rsidR="00401E48" w:rsidRPr="005D1136">
        <w:rPr>
          <w:color w:val="202124"/>
          <w:spacing w:val="3"/>
          <w:sz w:val="28"/>
          <w:szCs w:val="28"/>
          <w:shd w:val="clear" w:color="auto" w:fill="FFFFFF"/>
        </w:rPr>
        <w:t>59 осіб (60,2%);</w:t>
      </w:r>
    </w:p>
    <w:p w14:paraId="5FA3B295" w14:textId="45793FFC" w:rsidR="000D0482" w:rsidRPr="005D1136" w:rsidRDefault="008800AC" w:rsidP="005D1136">
      <w:pPr>
        <w:tabs>
          <w:tab w:val="left" w:pos="2565"/>
        </w:tabs>
        <w:spacing w:line="360" w:lineRule="auto"/>
        <w:ind w:firstLine="851"/>
        <w:jc w:val="both"/>
        <w:rPr>
          <w:color w:val="202124"/>
          <w:spacing w:val="3"/>
          <w:sz w:val="28"/>
          <w:szCs w:val="28"/>
          <w:shd w:val="clear" w:color="auto" w:fill="FFFFFF"/>
        </w:rPr>
      </w:pPr>
      <w:r w:rsidRPr="005D1136">
        <w:rPr>
          <w:sz w:val="28"/>
          <w:szCs w:val="28"/>
        </w:rPr>
        <w:t xml:space="preserve">Не підтримую назву </w:t>
      </w:r>
      <w:r w:rsidRPr="005D1136">
        <w:rPr>
          <w:color w:val="202124"/>
          <w:spacing w:val="3"/>
          <w:sz w:val="28"/>
          <w:szCs w:val="28"/>
          <w:shd w:val="clear" w:color="auto" w:fill="FFFFFF"/>
        </w:rPr>
        <w:t xml:space="preserve">Факультет гуманітарної, філологічної та економічної освіти – </w:t>
      </w:r>
      <w:r w:rsidR="00401E48" w:rsidRPr="005D1136">
        <w:rPr>
          <w:color w:val="202124"/>
          <w:spacing w:val="3"/>
          <w:sz w:val="28"/>
          <w:szCs w:val="28"/>
          <w:shd w:val="clear" w:color="auto" w:fill="FFFFFF"/>
        </w:rPr>
        <w:t>39 (39,8%).</w:t>
      </w:r>
    </w:p>
    <w:p w14:paraId="27994405" w14:textId="342ABB50" w:rsidR="00401E48" w:rsidRPr="005D1136" w:rsidRDefault="005D1136" w:rsidP="005D1136">
      <w:pPr>
        <w:spacing w:line="360" w:lineRule="auto"/>
        <w:rPr>
          <w:sz w:val="28"/>
          <w:szCs w:val="28"/>
        </w:rPr>
      </w:pPr>
      <w:r w:rsidRPr="005D1136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E6F337B" wp14:editId="6660B591">
            <wp:simplePos x="0" y="0"/>
            <wp:positionH relativeFrom="page">
              <wp:align>center</wp:align>
            </wp:positionH>
            <wp:positionV relativeFrom="paragraph">
              <wp:posOffset>177165</wp:posOffset>
            </wp:positionV>
            <wp:extent cx="6120765" cy="2895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B020B4D" w14:textId="78786B5A" w:rsidR="00401E48" w:rsidRPr="005D1136" w:rsidRDefault="00401E48" w:rsidP="005D1136">
      <w:pPr>
        <w:spacing w:line="360" w:lineRule="auto"/>
        <w:rPr>
          <w:sz w:val="28"/>
          <w:szCs w:val="28"/>
        </w:rPr>
      </w:pPr>
    </w:p>
    <w:p w14:paraId="3EBB487E" w14:textId="31D8D9B9" w:rsidR="00401E48" w:rsidRPr="005D1136" w:rsidRDefault="00401E48" w:rsidP="005D1136">
      <w:pPr>
        <w:spacing w:line="360" w:lineRule="auto"/>
        <w:rPr>
          <w:sz w:val="28"/>
          <w:szCs w:val="28"/>
        </w:rPr>
      </w:pPr>
    </w:p>
    <w:p w14:paraId="672560C7" w14:textId="1FFE9294" w:rsidR="00401E48" w:rsidRPr="005D1136" w:rsidRDefault="00401E48" w:rsidP="005D1136">
      <w:pPr>
        <w:spacing w:line="360" w:lineRule="auto"/>
        <w:rPr>
          <w:sz w:val="28"/>
          <w:szCs w:val="28"/>
        </w:rPr>
      </w:pPr>
    </w:p>
    <w:p w14:paraId="0449FAE8" w14:textId="252B402B" w:rsidR="00401E48" w:rsidRPr="005D1136" w:rsidRDefault="00401E48" w:rsidP="005D1136">
      <w:pPr>
        <w:spacing w:line="360" w:lineRule="auto"/>
        <w:rPr>
          <w:sz w:val="28"/>
          <w:szCs w:val="28"/>
        </w:rPr>
      </w:pPr>
    </w:p>
    <w:p w14:paraId="074979B5" w14:textId="28CEBE31" w:rsidR="00401E48" w:rsidRPr="005D1136" w:rsidRDefault="00401E48" w:rsidP="005D1136">
      <w:pPr>
        <w:spacing w:line="360" w:lineRule="auto"/>
        <w:rPr>
          <w:sz w:val="28"/>
          <w:szCs w:val="28"/>
        </w:rPr>
      </w:pPr>
    </w:p>
    <w:p w14:paraId="1E632270" w14:textId="5C2CE4D9" w:rsidR="00401E48" w:rsidRPr="005D1136" w:rsidRDefault="00401E48" w:rsidP="005D1136">
      <w:pPr>
        <w:spacing w:line="360" w:lineRule="auto"/>
        <w:rPr>
          <w:sz w:val="28"/>
          <w:szCs w:val="28"/>
        </w:rPr>
      </w:pPr>
    </w:p>
    <w:p w14:paraId="41544195" w14:textId="5864C86B" w:rsidR="00401E48" w:rsidRPr="005D1136" w:rsidRDefault="00401E48" w:rsidP="005D1136">
      <w:pPr>
        <w:spacing w:line="360" w:lineRule="auto"/>
        <w:rPr>
          <w:sz w:val="28"/>
          <w:szCs w:val="28"/>
        </w:rPr>
      </w:pPr>
    </w:p>
    <w:p w14:paraId="2D69A22A" w14:textId="487EF14F" w:rsidR="00401E48" w:rsidRPr="005D1136" w:rsidRDefault="00401E48" w:rsidP="005D1136">
      <w:pPr>
        <w:spacing w:line="360" w:lineRule="auto"/>
        <w:rPr>
          <w:sz w:val="28"/>
          <w:szCs w:val="28"/>
        </w:rPr>
      </w:pPr>
    </w:p>
    <w:p w14:paraId="48FC4B8D" w14:textId="11EB30A0" w:rsidR="00401E48" w:rsidRPr="005D1136" w:rsidRDefault="00401E48" w:rsidP="005D1136">
      <w:pPr>
        <w:spacing w:line="360" w:lineRule="auto"/>
        <w:rPr>
          <w:sz w:val="28"/>
          <w:szCs w:val="28"/>
        </w:rPr>
      </w:pPr>
    </w:p>
    <w:p w14:paraId="70C2645D" w14:textId="6C91256A" w:rsidR="00401E48" w:rsidRPr="005D1136" w:rsidRDefault="00401E48" w:rsidP="005D1136">
      <w:pPr>
        <w:spacing w:line="360" w:lineRule="auto"/>
        <w:rPr>
          <w:sz w:val="28"/>
          <w:szCs w:val="28"/>
        </w:rPr>
      </w:pPr>
    </w:p>
    <w:p w14:paraId="27AE37F9" w14:textId="61A61735" w:rsidR="00401E48" w:rsidRPr="005D1136" w:rsidRDefault="00401E48" w:rsidP="005D1136">
      <w:pPr>
        <w:spacing w:line="360" w:lineRule="auto"/>
        <w:rPr>
          <w:sz w:val="28"/>
          <w:szCs w:val="28"/>
        </w:rPr>
      </w:pPr>
    </w:p>
    <w:p w14:paraId="57E59A10" w14:textId="0E698F6D" w:rsidR="00401E48" w:rsidRPr="005D1136" w:rsidRDefault="00401E48" w:rsidP="00B652D2">
      <w:pPr>
        <w:spacing w:line="360" w:lineRule="auto"/>
        <w:ind w:firstLine="567"/>
        <w:jc w:val="both"/>
        <w:rPr>
          <w:sz w:val="28"/>
          <w:szCs w:val="28"/>
        </w:rPr>
      </w:pPr>
      <w:r w:rsidRPr="005D1136">
        <w:rPr>
          <w:sz w:val="28"/>
          <w:szCs w:val="28"/>
        </w:rPr>
        <w:t>Просимо Вчену раду університету за результатами опитування затвердити назву факультету Гуманітарної, філологічної та економічної освіти.</w:t>
      </w:r>
    </w:p>
    <w:p w14:paraId="379691D9" w14:textId="77777777" w:rsidR="00B652D2" w:rsidRDefault="00B652D2" w:rsidP="005D1136">
      <w:pPr>
        <w:spacing w:line="360" w:lineRule="auto"/>
        <w:jc w:val="center"/>
        <w:rPr>
          <w:sz w:val="28"/>
          <w:szCs w:val="28"/>
        </w:rPr>
      </w:pPr>
    </w:p>
    <w:p w14:paraId="1FE79AFF" w14:textId="02B0115B" w:rsidR="00401E48" w:rsidRPr="005D1136" w:rsidRDefault="00401E48" w:rsidP="005D1136">
      <w:pPr>
        <w:spacing w:line="360" w:lineRule="auto"/>
        <w:jc w:val="center"/>
        <w:rPr>
          <w:sz w:val="28"/>
          <w:szCs w:val="28"/>
        </w:rPr>
      </w:pPr>
      <w:r w:rsidRPr="005D1136">
        <w:rPr>
          <w:sz w:val="28"/>
          <w:szCs w:val="28"/>
        </w:rPr>
        <w:lastRenderedPageBreak/>
        <w:t>2.</w:t>
      </w:r>
    </w:p>
    <w:p w14:paraId="0C3B7934" w14:textId="3D22A85D" w:rsidR="00401E48" w:rsidRPr="005D1136" w:rsidRDefault="005D1136" w:rsidP="005D1136">
      <w:pPr>
        <w:spacing w:line="360" w:lineRule="auto"/>
        <w:ind w:firstLine="567"/>
        <w:jc w:val="both"/>
        <w:rPr>
          <w:sz w:val="28"/>
          <w:szCs w:val="28"/>
        </w:rPr>
      </w:pPr>
      <w:r w:rsidRPr="005D1136">
        <w:rPr>
          <w:sz w:val="28"/>
          <w:szCs w:val="28"/>
        </w:rPr>
        <w:t>Затвердити назви кафедр у складі факультету:</w:t>
      </w:r>
    </w:p>
    <w:p w14:paraId="75A1C675" w14:textId="762E1A61" w:rsidR="005D1136" w:rsidRPr="005D1136" w:rsidRDefault="005D1136" w:rsidP="005D113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1136">
        <w:rPr>
          <w:sz w:val="28"/>
          <w:szCs w:val="28"/>
        </w:rPr>
        <w:t>кафедра педагогіки вищої школи;</w:t>
      </w:r>
    </w:p>
    <w:p w14:paraId="61B6FEA9" w14:textId="1918C64C" w:rsidR="005D1136" w:rsidRPr="005D1136" w:rsidRDefault="005D1136" w:rsidP="005D113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1136">
        <w:rPr>
          <w:sz w:val="28"/>
          <w:szCs w:val="28"/>
        </w:rPr>
        <w:t>кафедра психології;</w:t>
      </w:r>
    </w:p>
    <w:p w14:paraId="667C23E1" w14:textId="3169B666" w:rsidR="005D1136" w:rsidRPr="005D1136" w:rsidRDefault="005D1136" w:rsidP="005D113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1136">
        <w:rPr>
          <w:sz w:val="28"/>
          <w:szCs w:val="28"/>
        </w:rPr>
        <w:t>кафедра управління та адміністрування;</w:t>
      </w:r>
    </w:p>
    <w:p w14:paraId="3F873219" w14:textId="3AD96C18" w:rsidR="005D1136" w:rsidRPr="005D1136" w:rsidRDefault="005D1136" w:rsidP="005D113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1136">
        <w:rPr>
          <w:sz w:val="28"/>
          <w:szCs w:val="28"/>
        </w:rPr>
        <w:t>кафедра філософії, історії та соціально-гуманітарних дисциплін;</w:t>
      </w:r>
    </w:p>
    <w:p w14:paraId="42149EC0" w14:textId="1985FEC9" w:rsidR="005D1136" w:rsidRPr="005D1136" w:rsidRDefault="005D1136" w:rsidP="005D113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1136">
        <w:rPr>
          <w:sz w:val="28"/>
          <w:szCs w:val="28"/>
        </w:rPr>
        <w:t>кафедра соціальної роботи;</w:t>
      </w:r>
    </w:p>
    <w:p w14:paraId="448C2263" w14:textId="3214A192" w:rsidR="005D1136" w:rsidRPr="005D1136" w:rsidRDefault="005D1136" w:rsidP="005D113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1136">
        <w:rPr>
          <w:sz w:val="28"/>
          <w:szCs w:val="28"/>
        </w:rPr>
        <w:t>кафедра іноземних мов;</w:t>
      </w:r>
    </w:p>
    <w:p w14:paraId="5C873840" w14:textId="7CE08447" w:rsidR="005D1136" w:rsidRPr="005D1136" w:rsidRDefault="005D1136" w:rsidP="005D113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1136">
        <w:rPr>
          <w:sz w:val="28"/>
          <w:szCs w:val="28"/>
        </w:rPr>
        <w:t>кафедра германської та слов’янської філології;</w:t>
      </w:r>
    </w:p>
    <w:p w14:paraId="4C3F8078" w14:textId="27225CC9" w:rsidR="005D1136" w:rsidRPr="005D1136" w:rsidRDefault="005D1136" w:rsidP="005D113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1136">
        <w:rPr>
          <w:sz w:val="28"/>
          <w:szCs w:val="28"/>
        </w:rPr>
        <w:t>кафедра української мови та літератури.</w:t>
      </w:r>
    </w:p>
    <w:p w14:paraId="6C4E4E14" w14:textId="05AD84A5" w:rsidR="005D1136" w:rsidRPr="005D1136" w:rsidRDefault="005D1136" w:rsidP="005D1136">
      <w:pPr>
        <w:spacing w:line="360" w:lineRule="auto"/>
        <w:jc w:val="both"/>
        <w:rPr>
          <w:sz w:val="28"/>
          <w:szCs w:val="28"/>
        </w:rPr>
      </w:pPr>
    </w:p>
    <w:p w14:paraId="6CC6708D" w14:textId="13D8BD6C" w:rsidR="005D1136" w:rsidRPr="005D1136" w:rsidRDefault="005D1136" w:rsidP="005D1136">
      <w:pPr>
        <w:spacing w:line="360" w:lineRule="auto"/>
        <w:jc w:val="both"/>
        <w:rPr>
          <w:sz w:val="28"/>
          <w:szCs w:val="28"/>
        </w:rPr>
      </w:pPr>
    </w:p>
    <w:p w14:paraId="7CE796CC" w14:textId="4B395E77" w:rsidR="005D1136" w:rsidRPr="005D1136" w:rsidRDefault="005D1136" w:rsidP="005D113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7F4B371" wp14:editId="0B1B330E">
            <wp:simplePos x="0" y="0"/>
            <wp:positionH relativeFrom="column">
              <wp:posOffset>2955925</wp:posOffset>
            </wp:positionH>
            <wp:positionV relativeFrom="paragraph">
              <wp:posOffset>118110</wp:posOffset>
            </wp:positionV>
            <wp:extent cx="770890" cy="51371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5D4BD" w14:textId="50F467A7" w:rsidR="005D1136" w:rsidRPr="005D1136" w:rsidRDefault="005D1136" w:rsidP="005D1136">
      <w:pPr>
        <w:spacing w:line="360" w:lineRule="auto"/>
        <w:jc w:val="both"/>
        <w:rPr>
          <w:sz w:val="28"/>
          <w:szCs w:val="28"/>
        </w:rPr>
      </w:pPr>
      <w:r w:rsidRPr="005D1136">
        <w:rPr>
          <w:sz w:val="28"/>
          <w:szCs w:val="28"/>
        </w:rPr>
        <w:t xml:space="preserve">В.о. декана факультету ГЕО                               </w:t>
      </w:r>
      <w:bookmarkStart w:id="0" w:name="_GoBack"/>
      <w:bookmarkEnd w:id="0"/>
      <w:r w:rsidRPr="005D1136">
        <w:rPr>
          <w:sz w:val="28"/>
          <w:szCs w:val="28"/>
        </w:rPr>
        <w:t xml:space="preserve">                         Попова Г.В.</w:t>
      </w:r>
    </w:p>
    <w:sectPr w:rsidR="005D1136" w:rsidRPr="005D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014A3"/>
    <w:multiLevelType w:val="hybridMultilevel"/>
    <w:tmpl w:val="0FB62058"/>
    <w:lvl w:ilvl="0" w:tplc="EFD8DD7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F7"/>
    <w:rsid w:val="000D0482"/>
    <w:rsid w:val="00156119"/>
    <w:rsid w:val="00176E10"/>
    <w:rsid w:val="002B4E14"/>
    <w:rsid w:val="00344BB9"/>
    <w:rsid w:val="00401E48"/>
    <w:rsid w:val="00457D0C"/>
    <w:rsid w:val="005C7281"/>
    <w:rsid w:val="005D1136"/>
    <w:rsid w:val="007E49F1"/>
    <w:rsid w:val="007F55D4"/>
    <w:rsid w:val="008156F7"/>
    <w:rsid w:val="008800AC"/>
    <w:rsid w:val="00940BDC"/>
    <w:rsid w:val="00AD1E52"/>
    <w:rsid w:val="00AD2ECE"/>
    <w:rsid w:val="00B03923"/>
    <w:rsid w:val="00B41389"/>
    <w:rsid w:val="00B652D2"/>
    <w:rsid w:val="00C93368"/>
    <w:rsid w:val="00E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D2BB"/>
  <w15:chartTrackingRefBased/>
  <w15:docId w15:val="{80F3917E-2CB1-4D60-AA04-6B8B1BE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User</cp:lastModifiedBy>
  <cp:revision>2</cp:revision>
  <dcterms:created xsi:type="dcterms:W3CDTF">2024-12-25T13:23:00Z</dcterms:created>
  <dcterms:modified xsi:type="dcterms:W3CDTF">2024-12-25T13:23:00Z</dcterms:modified>
</cp:coreProperties>
</file>