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C91D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3A8A6275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«ДОНБАСЬКИЙ ДЕРЖАВНИЙ ПЕДАГОГІЧНИЙ УНІВЕРСИТЕТ»</w:t>
      </w:r>
    </w:p>
    <w:p w14:paraId="2B8FC97A" w14:textId="77777777" w:rsidR="000E2E59" w:rsidRDefault="000E2E59" w:rsidP="000E2E5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Філологічний факультет</w:t>
      </w:r>
    </w:p>
    <w:p w14:paraId="38097E1F" w14:textId="46311BC5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української мови та літератури</w:t>
      </w:r>
    </w:p>
    <w:p w14:paraId="65033539" w14:textId="77777777" w:rsidR="000E2E59" w:rsidRDefault="000E2E59" w:rsidP="00445E1B">
      <w:pPr>
        <w:ind w:firstLine="709"/>
        <w:jc w:val="center"/>
        <w:rPr>
          <w:b/>
          <w:sz w:val="28"/>
          <w:szCs w:val="28"/>
          <w:lang w:val="uk-UA"/>
        </w:rPr>
      </w:pPr>
    </w:p>
    <w:p w14:paraId="0D4F81A7" w14:textId="77777777" w:rsidR="00445E1B" w:rsidRPr="000E2E59" w:rsidRDefault="00445E1B" w:rsidP="00445E1B">
      <w:pPr>
        <w:ind w:firstLine="709"/>
        <w:jc w:val="center"/>
        <w:rPr>
          <w:sz w:val="28"/>
          <w:szCs w:val="28"/>
          <w:lang w:val="uk-UA"/>
        </w:rPr>
      </w:pPr>
      <w:r w:rsidRPr="000E2E59">
        <w:rPr>
          <w:sz w:val="28"/>
          <w:szCs w:val="28"/>
          <w:lang w:val="uk-UA"/>
        </w:rPr>
        <w:t>84116, Україна, Донецька область, м. Слов’янськ, вул. Г. Батюка, 19</w:t>
      </w:r>
    </w:p>
    <w:p w14:paraId="40CF0E4A" w14:textId="77777777" w:rsidR="00033AAA" w:rsidRPr="000E2E59" w:rsidRDefault="00BB07C3" w:rsidP="00445E1B">
      <w:pPr>
        <w:ind w:firstLine="709"/>
        <w:jc w:val="center"/>
        <w:rPr>
          <w:color w:val="212121"/>
          <w:sz w:val="28"/>
          <w:szCs w:val="28"/>
        </w:rPr>
      </w:pPr>
      <w:r w:rsidRPr="000E2E59">
        <w:rPr>
          <w:color w:val="212121"/>
          <w:sz w:val="28"/>
          <w:szCs w:val="28"/>
        </w:rPr>
        <w:t>Дніпропетровська обл.</w:t>
      </w:r>
      <w:r w:rsidRPr="000E2E59">
        <w:rPr>
          <w:color w:val="212121"/>
          <w:sz w:val="28"/>
          <w:szCs w:val="28"/>
          <w:lang w:val="uk-UA"/>
        </w:rPr>
        <w:t xml:space="preserve">, </w:t>
      </w:r>
      <w:r w:rsidRPr="000E2E59">
        <w:rPr>
          <w:color w:val="212121"/>
          <w:sz w:val="28"/>
          <w:szCs w:val="28"/>
        </w:rPr>
        <w:t xml:space="preserve">м. Дніпро, вулиця Наукова, 13 </w:t>
      </w:r>
    </w:p>
    <w:p w14:paraId="3E2DAED2" w14:textId="05F91CB5" w:rsidR="00445E1B" w:rsidRPr="000E2E59" w:rsidRDefault="00BB07C3" w:rsidP="00445E1B">
      <w:pPr>
        <w:ind w:firstLine="709"/>
        <w:jc w:val="center"/>
        <w:rPr>
          <w:color w:val="212121"/>
          <w:sz w:val="28"/>
          <w:szCs w:val="28"/>
          <w:lang w:val="uk-UA"/>
        </w:rPr>
      </w:pPr>
      <w:r w:rsidRPr="000E2E59">
        <w:rPr>
          <w:color w:val="212121"/>
          <w:sz w:val="28"/>
          <w:szCs w:val="28"/>
          <w:lang w:val="uk-UA"/>
        </w:rPr>
        <w:t>(тимчасова адреса на час воєнного стану)</w:t>
      </w:r>
    </w:p>
    <w:p w14:paraId="6DEF2D37" w14:textId="77777777" w:rsidR="00BB07C3" w:rsidRPr="000E2E59" w:rsidRDefault="00BB07C3" w:rsidP="00445E1B">
      <w:pPr>
        <w:ind w:firstLine="709"/>
        <w:jc w:val="center"/>
        <w:rPr>
          <w:sz w:val="28"/>
          <w:szCs w:val="28"/>
          <w:lang w:val="uk-UA"/>
        </w:rPr>
      </w:pPr>
    </w:p>
    <w:p w14:paraId="79988F3E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14:paraId="6CBC3F5F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</w:p>
    <w:p w14:paraId="0CD8177A" w14:textId="77777777" w:rsidR="00445E1B" w:rsidRDefault="00445E1B" w:rsidP="00445E1B">
      <w:pPr>
        <w:ind w:firstLine="709"/>
        <w:jc w:val="center"/>
        <w:rPr>
          <w:b/>
          <w:i/>
          <w:sz w:val="28"/>
          <w:szCs w:val="28"/>
          <w:lang w:val="uk-UA"/>
        </w:rPr>
      </w:pPr>
      <w:bookmarkStart w:id="0" w:name="_Hlk126245071"/>
      <w:r>
        <w:rPr>
          <w:b/>
          <w:i/>
          <w:sz w:val="28"/>
          <w:szCs w:val="28"/>
          <w:lang w:val="uk-UA"/>
        </w:rPr>
        <w:t>Шановні науковці!</w:t>
      </w:r>
    </w:p>
    <w:p w14:paraId="59094F74" w14:textId="2CCF77AD" w:rsidR="00445E1B" w:rsidRDefault="00445E1B" w:rsidP="00445E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</w:t>
      </w:r>
      <w:r w:rsidR="008E169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ас узяти участь у </w:t>
      </w:r>
      <w:bookmarkStart w:id="1" w:name="_Hlk99714430"/>
      <w:r w:rsidR="004D6A7B">
        <w:rPr>
          <w:sz w:val="28"/>
          <w:szCs w:val="28"/>
          <w:lang w:val="uk-UA"/>
        </w:rPr>
        <w:t>Вось</w:t>
      </w:r>
      <w:r w:rsidR="00C47A39">
        <w:rPr>
          <w:sz w:val="28"/>
          <w:szCs w:val="28"/>
          <w:lang w:val="uk-UA"/>
        </w:rPr>
        <w:t>м</w:t>
      </w:r>
      <w:r w:rsidRPr="007235D7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всеукраїнській заочній науково-практичній Інтернет-конференції </w:t>
      </w:r>
      <w:r>
        <w:rPr>
          <w:b/>
          <w:sz w:val="28"/>
          <w:szCs w:val="28"/>
          <w:lang w:val="uk-UA"/>
        </w:rPr>
        <w:t xml:space="preserve">«Горбачуківські студії: </w:t>
      </w:r>
      <w:r w:rsidRPr="0023513A">
        <w:rPr>
          <w:i/>
          <w:sz w:val="28"/>
          <w:szCs w:val="28"/>
          <w:lang w:val="uk-UA"/>
        </w:rPr>
        <w:t>Мовно-літературний потенціал Донеччини в соціально-комунікативному просторі України та світу</w:t>
      </w:r>
      <w:r w:rsidRPr="00E63025">
        <w:rPr>
          <w:bCs/>
          <w:sz w:val="28"/>
          <w:szCs w:val="28"/>
          <w:lang w:val="uk-UA"/>
        </w:rPr>
        <w:t>»</w:t>
      </w:r>
      <w:bookmarkEnd w:id="1"/>
      <w:r w:rsidRPr="00E63025">
        <w:rPr>
          <w:bCs/>
          <w:color w:val="auto"/>
          <w:sz w:val="28"/>
          <w:szCs w:val="28"/>
          <w:lang w:val="uk-UA"/>
        </w:rPr>
        <w:t>.</w:t>
      </w:r>
      <w:r w:rsidRPr="00E63025">
        <w:rPr>
          <w:bCs/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обота конференції триватиме </w:t>
      </w:r>
      <w:r w:rsidRPr="00A963DB">
        <w:rPr>
          <w:sz w:val="28"/>
          <w:szCs w:val="28"/>
          <w:lang w:val="uk-UA"/>
        </w:rPr>
        <w:t xml:space="preserve">з </w:t>
      </w:r>
      <w:r w:rsidR="00A963DB" w:rsidRPr="00A963DB">
        <w:rPr>
          <w:sz w:val="28"/>
          <w:szCs w:val="28"/>
          <w:lang w:val="uk-UA"/>
        </w:rPr>
        <w:t>24</w:t>
      </w:r>
      <w:r w:rsidRPr="00A963DB">
        <w:rPr>
          <w:sz w:val="28"/>
          <w:szCs w:val="28"/>
          <w:lang w:val="uk-UA"/>
        </w:rPr>
        <w:t xml:space="preserve"> до </w:t>
      </w:r>
      <w:r w:rsidR="00A963DB" w:rsidRPr="00A963DB">
        <w:rPr>
          <w:sz w:val="28"/>
          <w:szCs w:val="28"/>
          <w:lang w:val="uk-UA"/>
        </w:rPr>
        <w:t>27</w:t>
      </w:r>
      <w:r w:rsidRPr="00A963DB">
        <w:rPr>
          <w:sz w:val="28"/>
          <w:szCs w:val="28"/>
          <w:lang w:val="uk-UA"/>
        </w:rPr>
        <w:t xml:space="preserve"> </w:t>
      </w:r>
      <w:r w:rsidR="00A963DB" w:rsidRPr="00A963DB">
        <w:rPr>
          <w:sz w:val="28"/>
          <w:szCs w:val="28"/>
          <w:lang w:val="uk-UA"/>
        </w:rPr>
        <w:t>квіт</w:t>
      </w:r>
      <w:r w:rsidRPr="00A963DB">
        <w:rPr>
          <w:sz w:val="28"/>
          <w:szCs w:val="28"/>
          <w:lang w:val="uk-UA"/>
        </w:rPr>
        <w:t>ня 202</w:t>
      </w:r>
      <w:r w:rsidR="0022491E">
        <w:rPr>
          <w:sz w:val="28"/>
          <w:szCs w:val="28"/>
          <w:lang w:val="uk-UA"/>
        </w:rPr>
        <w:t>3</w:t>
      </w:r>
      <w:r w:rsidRPr="00A963DB">
        <w:rPr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(кафедра української мови та літератури філологічного факультету ДДПУ).</w:t>
      </w:r>
      <w:r w:rsidRPr="000C1BC9">
        <w:rPr>
          <w:sz w:val="28"/>
          <w:szCs w:val="28"/>
          <w:lang w:val="uk-UA"/>
        </w:rPr>
        <w:t xml:space="preserve"> </w:t>
      </w:r>
    </w:p>
    <w:p w14:paraId="5539EE74" w14:textId="77777777" w:rsidR="00445E1B" w:rsidRPr="00706D35" w:rsidRDefault="00445E1B" w:rsidP="00445E1B">
      <w:pPr>
        <w:ind w:firstLine="567"/>
        <w:jc w:val="both"/>
        <w:rPr>
          <w:sz w:val="28"/>
          <w:szCs w:val="28"/>
          <w:lang w:val="uk-UA"/>
        </w:rPr>
      </w:pPr>
    </w:p>
    <w:p w14:paraId="2A7DC5C3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Проблематика конференції:</w:t>
      </w:r>
    </w:p>
    <w:p w14:paraId="361899B7" w14:textId="77777777" w:rsidR="00445E1B" w:rsidRPr="00A25206" w:rsidRDefault="00445E1B" w:rsidP="00445E1B">
      <w:pPr>
        <w:ind w:left="284" w:hanging="284"/>
        <w:rPr>
          <w:rFonts w:eastAsia="SimSun"/>
          <w:color w:val="auto"/>
          <w:kern w:val="1"/>
          <w:sz w:val="28"/>
          <w:szCs w:val="28"/>
          <w:lang w:val="uk-UA" w:eastAsia="x-none" w:bidi="x-none"/>
        </w:rPr>
      </w:pPr>
      <w:r w:rsidRPr="00A25206">
        <w:rPr>
          <w:rFonts w:eastAsia="SimSun"/>
          <w:color w:val="auto"/>
          <w:kern w:val="1"/>
          <w:sz w:val="28"/>
          <w:szCs w:val="28"/>
          <w:lang w:val="uk-UA" w:eastAsia="x-none" w:bidi="x-none"/>
        </w:rPr>
        <w:t>1. Життя і творчість професора В.Т.</w:t>
      </w:r>
      <w:r w:rsidRPr="00EC5132">
        <w:rPr>
          <w:rFonts w:eastAsia="SimSun"/>
          <w:color w:val="auto"/>
          <w:kern w:val="1"/>
          <w:sz w:val="28"/>
          <w:szCs w:val="28"/>
          <w:lang w:eastAsia="x-none" w:bidi="x-none"/>
        </w:rPr>
        <w:t xml:space="preserve"> </w:t>
      </w:r>
      <w:r w:rsidRPr="00A25206">
        <w:rPr>
          <w:rFonts w:eastAsia="SimSun"/>
          <w:color w:val="auto"/>
          <w:kern w:val="1"/>
          <w:sz w:val="28"/>
          <w:szCs w:val="28"/>
          <w:lang w:val="uk-UA" w:eastAsia="x-none" w:bidi="x-none"/>
        </w:rPr>
        <w:t>Горбачука: уроки для нащадків.</w:t>
      </w:r>
    </w:p>
    <w:p w14:paraId="68CDCD15" w14:textId="70F0A11C" w:rsidR="00445E1B" w:rsidRDefault="00445E1B" w:rsidP="00445E1B">
      <w:pPr>
        <w:ind w:left="284" w:hanging="284"/>
        <w:rPr>
          <w:rFonts w:eastAsia="SimSun"/>
          <w:kern w:val="1"/>
          <w:sz w:val="28"/>
          <w:szCs w:val="28"/>
          <w:lang w:val="uk-UA" w:eastAsia="x-none" w:bidi="x-none"/>
        </w:rPr>
      </w:pPr>
      <w:r>
        <w:rPr>
          <w:rFonts w:eastAsia="SimSun"/>
          <w:kern w:val="1"/>
          <w:sz w:val="28"/>
          <w:szCs w:val="28"/>
          <w:lang w:val="uk-UA" w:eastAsia="x-none" w:bidi="x-none"/>
        </w:rPr>
        <w:t>2. Мовний та мовленнєвий матеріал у його структурній, семантичній та стилістичній інтерпретації.</w:t>
      </w:r>
    </w:p>
    <w:p w14:paraId="5A61B179" w14:textId="76B70F64" w:rsidR="00497DFC" w:rsidRDefault="0099207A" w:rsidP="00445E1B">
      <w:pPr>
        <w:ind w:left="284" w:hanging="284"/>
        <w:rPr>
          <w:rFonts w:eastAsia="SimSun"/>
          <w:kern w:val="1"/>
          <w:sz w:val="28"/>
          <w:szCs w:val="28"/>
          <w:lang w:val="uk-UA" w:eastAsia="x-none" w:bidi="x-none"/>
        </w:rPr>
      </w:pPr>
      <w:r w:rsidRPr="00756EE8">
        <w:rPr>
          <w:rFonts w:eastAsia="SimSun"/>
          <w:kern w:val="1"/>
          <w:sz w:val="28"/>
          <w:szCs w:val="28"/>
          <w:lang w:val="uk-UA" w:eastAsia="x-none" w:bidi="x-none"/>
        </w:rPr>
        <w:t xml:space="preserve">3. </w:t>
      </w:r>
      <w:r w:rsidR="00497DFC" w:rsidRPr="00756EE8">
        <w:rPr>
          <w:rFonts w:eastAsia="SimSun"/>
          <w:kern w:val="1"/>
          <w:sz w:val="28"/>
          <w:szCs w:val="28"/>
          <w:lang w:val="uk-UA" w:eastAsia="x-none" w:bidi="x-none"/>
        </w:rPr>
        <w:t>Мовні інновації як відображення воєнних подій</w:t>
      </w:r>
      <w:r w:rsidRPr="00756EE8">
        <w:rPr>
          <w:rFonts w:eastAsia="SimSun"/>
          <w:kern w:val="1"/>
          <w:sz w:val="28"/>
          <w:szCs w:val="28"/>
          <w:lang w:val="uk-UA" w:eastAsia="x-none" w:bidi="x-none"/>
        </w:rPr>
        <w:t>.</w:t>
      </w:r>
    </w:p>
    <w:p w14:paraId="3A418309" w14:textId="29649C03" w:rsidR="00445E1B" w:rsidRDefault="0099207A" w:rsidP="00445E1B">
      <w:pPr>
        <w:rPr>
          <w:rFonts w:eastAsia="SimSun"/>
          <w:kern w:val="1"/>
          <w:sz w:val="28"/>
          <w:szCs w:val="28"/>
          <w:lang w:val="uk-UA" w:eastAsia="x-none" w:bidi="x-none"/>
        </w:rPr>
      </w:pPr>
      <w:r>
        <w:rPr>
          <w:rFonts w:eastAsia="SimSun"/>
          <w:kern w:val="1"/>
          <w:sz w:val="28"/>
          <w:szCs w:val="28"/>
          <w:lang w:val="uk-UA" w:eastAsia="x-none" w:bidi="x-none"/>
        </w:rPr>
        <w:t>4</w:t>
      </w:r>
      <w:r w:rsidR="00445E1B">
        <w:rPr>
          <w:rFonts w:eastAsia="SimSun"/>
          <w:kern w:val="1"/>
          <w:sz w:val="28"/>
          <w:szCs w:val="28"/>
          <w:lang w:val="uk-UA" w:eastAsia="x-none" w:bidi="x-none"/>
        </w:rPr>
        <w:t>. Літературознавство та міжкультурна комунікація.</w:t>
      </w:r>
    </w:p>
    <w:p w14:paraId="7E4CB307" w14:textId="12B13D0F" w:rsidR="00445E1B" w:rsidRPr="00804D0B" w:rsidRDefault="0099207A" w:rsidP="00445E1B">
      <w:pPr>
        <w:tabs>
          <w:tab w:val="left" w:pos="1080"/>
        </w:tabs>
        <w:suppressAutoHyphens/>
        <w:jc w:val="both"/>
        <w:rPr>
          <w:sz w:val="28"/>
          <w:szCs w:val="28"/>
          <w:lang w:val="uk-UA"/>
        </w:rPr>
      </w:pPr>
      <w:r>
        <w:rPr>
          <w:rFonts w:eastAsia="SimSun"/>
          <w:kern w:val="1"/>
          <w:sz w:val="28"/>
          <w:szCs w:val="28"/>
          <w:lang w:val="uk-UA" w:eastAsia="x-none" w:bidi="x-none"/>
        </w:rPr>
        <w:t>5</w:t>
      </w:r>
      <w:r w:rsidR="00445E1B">
        <w:rPr>
          <w:rFonts w:eastAsia="SimSun"/>
          <w:kern w:val="1"/>
          <w:sz w:val="28"/>
          <w:szCs w:val="28"/>
          <w:lang w:val="uk-UA" w:eastAsia="x-none" w:bidi="x-none"/>
        </w:rPr>
        <w:t xml:space="preserve">. </w:t>
      </w:r>
      <w:r w:rsidR="00445E1B" w:rsidRPr="00804D0B">
        <w:rPr>
          <w:sz w:val="28"/>
          <w:szCs w:val="28"/>
          <w:lang w:val="uk-UA"/>
        </w:rPr>
        <w:t>Літературне краєзнавство: перспективи вивчення.</w:t>
      </w:r>
    </w:p>
    <w:p w14:paraId="5F7D0DAD" w14:textId="34096A42" w:rsidR="00445E1B" w:rsidRDefault="0099207A" w:rsidP="00445E1B">
      <w:pPr>
        <w:rPr>
          <w:rFonts w:eastAsia="SimSun"/>
          <w:kern w:val="1"/>
          <w:sz w:val="28"/>
          <w:szCs w:val="28"/>
          <w:lang w:val="uk-UA" w:eastAsia="x-none" w:bidi="x-none"/>
        </w:rPr>
      </w:pPr>
      <w:r>
        <w:rPr>
          <w:rFonts w:eastAsia="SimSun"/>
          <w:kern w:val="1"/>
          <w:sz w:val="28"/>
          <w:szCs w:val="28"/>
          <w:lang w:val="uk-UA" w:eastAsia="x-none" w:bidi="x-none"/>
        </w:rPr>
        <w:t>6</w:t>
      </w:r>
      <w:r w:rsidR="00445E1B">
        <w:rPr>
          <w:rFonts w:eastAsia="SimSun"/>
          <w:kern w:val="1"/>
          <w:sz w:val="28"/>
          <w:szCs w:val="28"/>
          <w:lang w:val="uk-UA" w:eastAsia="x-none" w:bidi="x-none"/>
        </w:rPr>
        <w:t>. Інноваційні методи формування іншомовної комунікативної культури.</w:t>
      </w:r>
    </w:p>
    <w:p w14:paraId="5B8282AF" w14:textId="36F228CC" w:rsidR="00445E1B" w:rsidRDefault="0099207A" w:rsidP="00445E1B">
      <w:pPr>
        <w:ind w:left="284" w:hanging="284"/>
        <w:rPr>
          <w:kern w:val="1"/>
          <w:sz w:val="28"/>
          <w:szCs w:val="28"/>
          <w:lang w:val="uk-UA" w:eastAsia="x-none" w:bidi="x-none"/>
        </w:rPr>
      </w:pPr>
      <w:r>
        <w:rPr>
          <w:kern w:val="1"/>
          <w:sz w:val="28"/>
          <w:szCs w:val="28"/>
          <w:lang w:val="uk-UA" w:eastAsia="x-none" w:bidi="x-none"/>
        </w:rPr>
        <w:t>7</w:t>
      </w:r>
      <w:r w:rsidR="00445E1B">
        <w:rPr>
          <w:kern w:val="1"/>
          <w:sz w:val="28"/>
          <w:szCs w:val="28"/>
          <w:lang w:val="uk-UA" w:eastAsia="x-none" w:bidi="x-none"/>
        </w:rPr>
        <w:t>. Фольклорна та етнографічна самобутність сучасності: проблеми досліджень, збереження, розвитку.</w:t>
      </w:r>
    </w:p>
    <w:p w14:paraId="38DC4F70" w14:textId="2E716F3D" w:rsidR="00445E1B" w:rsidRPr="000E2E59" w:rsidRDefault="0099207A" w:rsidP="00445E1B">
      <w:pPr>
        <w:tabs>
          <w:tab w:val="left" w:pos="1819"/>
        </w:tabs>
        <w:jc w:val="both"/>
        <w:rPr>
          <w:b/>
          <w:color w:val="auto"/>
          <w:kern w:val="1"/>
          <w:sz w:val="28"/>
          <w:szCs w:val="28"/>
          <w:lang w:val="uk-UA" w:eastAsia="x-none" w:bidi="x-none"/>
        </w:rPr>
      </w:pPr>
      <w:r>
        <w:rPr>
          <w:color w:val="auto"/>
          <w:kern w:val="1"/>
          <w:sz w:val="28"/>
          <w:szCs w:val="28"/>
          <w:lang w:val="uk-UA" w:eastAsia="x-none" w:bidi="x-none"/>
        </w:rPr>
        <w:t>8</w:t>
      </w:r>
      <w:r w:rsidR="00445E1B" w:rsidRPr="000E2E59">
        <w:rPr>
          <w:color w:val="auto"/>
          <w:kern w:val="1"/>
          <w:sz w:val="28"/>
          <w:szCs w:val="28"/>
          <w:lang w:val="uk-UA" w:eastAsia="x-none" w:bidi="x-none"/>
        </w:rPr>
        <w:t xml:space="preserve">. </w:t>
      </w:r>
      <w:r w:rsidR="00576EDE" w:rsidRPr="000E2E59">
        <w:rPr>
          <w:color w:val="auto"/>
          <w:sz w:val="28"/>
          <w:szCs w:val="28"/>
          <w:shd w:val="clear" w:color="auto" w:fill="FFFFFF"/>
          <w:lang w:val="uk-UA"/>
        </w:rPr>
        <w:t>Сучасні соціокультурні умови та інтеграція української освіти в європейський контекст</w:t>
      </w:r>
      <w:r w:rsidR="00576EDE" w:rsidRPr="000E2E59">
        <w:rPr>
          <w:rFonts w:ascii="Verdana" w:hAnsi="Verdana"/>
          <w:color w:val="auto"/>
          <w:sz w:val="21"/>
          <w:szCs w:val="21"/>
          <w:shd w:val="clear" w:color="auto" w:fill="FFFFFF"/>
          <w:lang w:val="uk-UA"/>
        </w:rPr>
        <w:t>.</w:t>
      </w:r>
    </w:p>
    <w:p w14:paraId="76E049AF" w14:textId="381E2B16" w:rsidR="00445E1B" w:rsidRDefault="0099207A" w:rsidP="00445E1B">
      <w:pPr>
        <w:tabs>
          <w:tab w:val="left" w:pos="1819"/>
        </w:tabs>
        <w:jc w:val="both"/>
        <w:rPr>
          <w:kern w:val="1"/>
          <w:sz w:val="28"/>
          <w:szCs w:val="28"/>
          <w:lang w:val="uk-UA" w:eastAsia="x-none" w:bidi="x-none"/>
        </w:rPr>
      </w:pPr>
      <w:r>
        <w:rPr>
          <w:kern w:val="1"/>
          <w:sz w:val="28"/>
          <w:szCs w:val="28"/>
          <w:lang w:val="uk-UA" w:eastAsia="x-none" w:bidi="x-none"/>
        </w:rPr>
        <w:t>9</w:t>
      </w:r>
      <w:r w:rsidR="00445E1B">
        <w:rPr>
          <w:kern w:val="1"/>
          <w:sz w:val="28"/>
          <w:szCs w:val="28"/>
          <w:lang w:val="uk-UA" w:eastAsia="x-none" w:bidi="x-none"/>
        </w:rPr>
        <w:t>. Культуромовна особистість фахівця у ХХІ столітті.</w:t>
      </w:r>
    </w:p>
    <w:p w14:paraId="1577C227" w14:textId="580B2AB3" w:rsidR="00445E1B" w:rsidRDefault="0099207A" w:rsidP="00445E1B">
      <w:pPr>
        <w:ind w:left="284" w:hanging="284"/>
        <w:rPr>
          <w:rFonts w:eastAsia="SimSun"/>
          <w:kern w:val="1"/>
          <w:sz w:val="28"/>
          <w:szCs w:val="28"/>
          <w:lang w:val="uk-UA" w:eastAsia="x-none" w:bidi="x-none"/>
        </w:rPr>
      </w:pPr>
      <w:r>
        <w:rPr>
          <w:rFonts w:eastAsia="SimSun"/>
          <w:kern w:val="1"/>
          <w:sz w:val="28"/>
          <w:szCs w:val="28"/>
          <w:lang w:val="uk-UA" w:eastAsia="x-none" w:bidi="x-none"/>
        </w:rPr>
        <w:t>10</w:t>
      </w:r>
      <w:r w:rsidR="00445E1B" w:rsidRPr="000E2E59">
        <w:rPr>
          <w:rFonts w:eastAsia="SimSun"/>
          <w:kern w:val="1"/>
          <w:sz w:val="28"/>
          <w:szCs w:val="28"/>
          <w:lang w:val="uk-UA" w:eastAsia="x-none" w:bidi="x-none"/>
        </w:rPr>
        <w:t xml:space="preserve">. Культурно-просвітницький </w:t>
      </w:r>
      <w:r w:rsidR="000E2E59" w:rsidRPr="000E2E59">
        <w:rPr>
          <w:rFonts w:eastAsia="SimSun"/>
          <w:kern w:val="1"/>
          <w:sz w:val="28"/>
          <w:szCs w:val="28"/>
          <w:lang w:val="uk-UA" w:eastAsia="x-none" w:bidi="x-none"/>
        </w:rPr>
        <w:t xml:space="preserve">та </w:t>
      </w:r>
      <w:r w:rsidR="000E2E59" w:rsidRPr="00756EE8">
        <w:rPr>
          <w:rFonts w:eastAsia="SimSun"/>
          <w:kern w:val="1"/>
          <w:sz w:val="28"/>
          <w:szCs w:val="28"/>
          <w:lang w:val="uk-UA" w:eastAsia="x-none" w:bidi="x-none"/>
        </w:rPr>
        <w:t>волонтерський</w:t>
      </w:r>
      <w:r w:rsidR="000E2E59" w:rsidRPr="000E2E59">
        <w:rPr>
          <w:rFonts w:eastAsia="SimSun"/>
          <w:kern w:val="1"/>
          <w:sz w:val="28"/>
          <w:szCs w:val="28"/>
          <w:lang w:val="uk-UA" w:eastAsia="x-none" w:bidi="x-none"/>
        </w:rPr>
        <w:t xml:space="preserve"> </w:t>
      </w:r>
      <w:r w:rsidR="00445E1B" w:rsidRPr="000E2E59">
        <w:rPr>
          <w:rFonts w:eastAsia="SimSun"/>
          <w:kern w:val="1"/>
          <w:sz w:val="28"/>
          <w:szCs w:val="28"/>
          <w:lang w:val="uk-UA" w:eastAsia="x-none" w:bidi="x-none"/>
        </w:rPr>
        <w:t xml:space="preserve">рух на Донбасі в контексті </w:t>
      </w:r>
      <w:r w:rsidR="00497DFC" w:rsidRPr="00756EE8">
        <w:rPr>
          <w:rFonts w:eastAsia="SimSun"/>
          <w:kern w:val="1"/>
          <w:sz w:val="28"/>
          <w:szCs w:val="28"/>
          <w:lang w:val="uk-UA" w:eastAsia="x-none" w:bidi="x-none"/>
        </w:rPr>
        <w:t>сучасних</w:t>
      </w:r>
      <w:r w:rsidR="00445E1B" w:rsidRPr="000E2E59">
        <w:rPr>
          <w:rFonts w:eastAsia="SimSun"/>
          <w:kern w:val="1"/>
          <w:sz w:val="28"/>
          <w:szCs w:val="28"/>
          <w:lang w:val="uk-UA" w:eastAsia="x-none" w:bidi="x-none"/>
        </w:rPr>
        <w:t xml:space="preserve"> подій.</w:t>
      </w:r>
    </w:p>
    <w:p w14:paraId="46D5F29D" w14:textId="7355AF66" w:rsidR="004C022E" w:rsidRPr="00E63025" w:rsidRDefault="004C022E" w:rsidP="00445E1B">
      <w:pPr>
        <w:rPr>
          <w:rFonts w:eastAsia="SimSun"/>
          <w:kern w:val="1"/>
          <w:sz w:val="28"/>
          <w:szCs w:val="28"/>
          <w:lang w:val="uk-UA" w:eastAsia="x-none" w:bidi="x-none"/>
        </w:rPr>
      </w:pPr>
      <w:r w:rsidRPr="00E63025">
        <w:rPr>
          <w:rFonts w:eastAsia="SimSun"/>
          <w:kern w:val="1"/>
          <w:sz w:val="28"/>
          <w:szCs w:val="28"/>
          <w:lang w:val="uk-UA" w:eastAsia="x-none" w:bidi="x-none"/>
        </w:rPr>
        <w:t>1</w:t>
      </w:r>
      <w:r w:rsidR="00756EE8">
        <w:rPr>
          <w:rFonts w:eastAsia="SimSun"/>
          <w:kern w:val="1"/>
          <w:sz w:val="28"/>
          <w:szCs w:val="28"/>
          <w:lang w:val="uk-UA" w:eastAsia="x-none" w:bidi="x-none"/>
        </w:rPr>
        <w:t>1</w:t>
      </w:r>
      <w:r w:rsidRPr="00E63025">
        <w:rPr>
          <w:rFonts w:eastAsia="SimSun"/>
          <w:kern w:val="1"/>
          <w:sz w:val="28"/>
          <w:szCs w:val="28"/>
          <w:lang w:val="uk-UA" w:eastAsia="x-none" w:bidi="x-none"/>
        </w:rPr>
        <w:t>. Лінгвокреативність у профільній середній освіті.</w:t>
      </w:r>
    </w:p>
    <w:p w14:paraId="06196227" w14:textId="04937102" w:rsidR="004C022E" w:rsidRDefault="004C022E" w:rsidP="00445E1B">
      <w:pPr>
        <w:rPr>
          <w:rFonts w:eastAsia="SimSun"/>
          <w:kern w:val="1"/>
          <w:sz w:val="28"/>
          <w:szCs w:val="28"/>
          <w:lang w:val="uk-UA" w:eastAsia="x-none" w:bidi="x-none"/>
        </w:rPr>
      </w:pPr>
      <w:r w:rsidRPr="00E63025">
        <w:rPr>
          <w:rFonts w:eastAsia="SimSun"/>
          <w:kern w:val="1"/>
          <w:sz w:val="28"/>
          <w:szCs w:val="28"/>
          <w:lang w:val="uk-UA" w:eastAsia="x-none" w:bidi="x-none"/>
        </w:rPr>
        <w:t>1</w:t>
      </w:r>
      <w:r w:rsidR="00756EE8">
        <w:rPr>
          <w:rFonts w:eastAsia="SimSun"/>
          <w:kern w:val="1"/>
          <w:sz w:val="28"/>
          <w:szCs w:val="28"/>
          <w:lang w:val="uk-UA" w:eastAsia="x-none" w:bidi="x-none"/>
        </w:rPr>
        <w:t>2</w:t>
      </w:r>
      <w:r w:rsidRPr="00E63025">
        <w:rPr>
          <w:rFonts w:eastAsia="SimSun"/>
          <w:kern w:val="1"/>
          <w:sz w:val="28"/>
          <w:szCs w:val="28"/>
          <w:lang w:val="uk-UA" w:eastAsia="x-none" w:bidi="x-none"/>
        </w:rPr>
        <w:t>. Науково-методичне супроводження освітньої діяльності ЗЗСО</w:t>
      </w:r>
      <w:r w:rsidR="000E2E59">
        <w:rPr>
          <w:rFonts w:eastAsia="SimSun"/>
          <w:kern w:val="1"/>
          <w:sz w:val="28"/>
          <w:szCs w:val="28"/>
          <w:lang w:val="uk-UA" w:eastAsia="x-none" w:bidi="x-none"/>
        </w:rPr>
        <w:t xml:space="preserve"> </w:t>
      </w:r>
      <w:r w:rsidR="000E2E59" w:rsidRPr="00756EE8">
        <w:rPr>
          <w:rFonts w:eastAsia="SimSun"/>
          <w:kern w:val="1"/>
          <w:sz w:val="28"/>
          <w:szCs w:val="28"/>
          <w:lang w:val="uk-UA" w:eastAsia="x-none" w:bidi="x-none"/>
        </w:rPr>
        <w:t>в умовах воєнного стану</w:t>
      </w:r>
      <w:r w:rsidRPr="00756EE8">
        <w:rPr>
          <w:rFonts w:eastAsia="SimSun"/>
          <w:kern w:val="1"/>
          <w:sz w:val="28"/>
          <w:szCs w:val="28"/>
          <w:lang w:val="uk-UA" w:eastAsia="x-none" w:bidi="x-none"/>
        </w:rPr>
        <w:t>.</w:t>
      </w:r>
    </w:p>
    <w:p w14:paraId="77B45DBE" w14:textId="5D7D2BAC" w:rsidR="00FA6343" w:rsidRDefault="00FA6343" w:rsidP="00445E1B">
      <w:pPr>
        <w:rPr>
          <w:rFonts w:eastAsia="SimSun"/>
          <w:kern w:val="1"/>
          <w:sz w:val="28"/>
          <w:szCs w:val="28"/>
          <w:lang w:val="uk-UA" w:eastAsia="x-none" w:bidi="x-none"/>
        </w:rPr>
      </w:pPr>
    </w:p>
    <w:p w14:paraId="637EFBC4" w14:textId="77777777" w:rsidR="00445E1B" w:rsidRDefault="00445E1B" w:rsidP="00445E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оформлення матеріалів доповіді</w:t>
      </w:r>
    </w:p>
    <w:p w14:paraId="198D7A07" w14:textId="77777777" w:rsidR="00445E1B" w:rsidRPr="0051361D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подавати у форматі *.</w:t>
      </w:r>
      <w:r>
        <w:rPr>
          <w:sz w:val="28"/>
          <w:szCs w:val="28"/>
          <w:lang w:val="en-US"/>
        </w:rPr>
        <w:t>doc</w:t>
      </w:r>
      <w:r w:rsidRPr="007235D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MSWord</w:t>
      </w:r>
      <w:r w:rsidRPr="007235D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: </w:t>
      </w:r>
      <w:r w:rsidRPr="0051361D">
        <w:rPr>
          <w:sz w:val="28"/>
          <w:szCs w:val="28"/>
          <w:lang w:val="uk-UA"/>
        </w:rPr>
        <w:t xml:space="preserve">шрифт Times </w:t>
      </w:r>
      <w:r w:rsidRPr="0051361D">
        <w:rPr>
          <w:sz w:val="28"/>
          <w:szCs w:val="28"/>
          <w:lang w:val="en-US"/>
        </w:rPr>
        <w:t>New</w:t>
      </w:r>
      <w:r w:rsidRPr="0051361D">
        <w:rPr>
          <w:sz w:val="28"/>
          <w:szCs w:val="28"/>
          <w:lang w:val="uk-UA"/>
        </w:rPr>
        <w:t xml:space="preserve"> Roman; кегль 14; інтервал 1,5; абзацний відступ – 1,25, усі береги – 2,5 см.</w:t>
      </w:r>
      <w:r>
        <w:rPr>
          <w:b/>
          <w:sz w:val="28"/>
          <w:szCs w:val="28"/>
          <w:lang w:val="uk-UA"/>
        </w:rPr>
        <w:t xml:space="preserve"> </w:t>
      </w:r>
      <w:r w:rsidRPr="0051361D">
        <w:rPr>
          <w:sz w:val="28"/>
          <w:szCs w:val="28"/>
          <w:lang w:val="uk-UA"/>
        </w:rPr>
        <w:t>Чітко диференціювати тире (–) та дефіс (-).</w:t>
      </w:r>
    </w:p>
    <w:p w14:paraId="638F20A1" w14:textId="04032B2F" w:rsidR="00445E1B" w:rsidRDefault="00445E1B" w:rsidP="00445E1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ілюстративного матеріалу виділяти курсивом. Покликання на літературу подавати з позначенням номера джерела в алфавітному списку; </w:t>
      </w:r>
      <w:r>
        <w:rPr>
          <w:sz w:val="28"/>
          <w:szCs w:val="28"/>
          <w:lang w:val="uk-UA"/>
        </w:rPr>
        <w:lastRenderedPageBreak/>
        <w:t xml:space="preserve">після номера джерела ставити кому, потім маленьку літеру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з крапкою: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  <w:lang w:val="uk-UA"/>
        </w:rPr>
        <w:t>14, с.</w:t>
      </w:r>
      <w:r w:rsidR="000E2E59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</w:rPr>
        <w:t>]</w:t>
      </w:r>
      <w:r>
        <w:rPr>
          <w:b/>
          <w:sz w:val="28"/>
          <w:szCs w:val="28"/>
          <w:lang w:val="uk-UA"/>
        </w:rPr>
        <w:t xml:space="preserve">. </w:t>
      </w:r>
    </w:p>
    <w:p w14:paraId="04E3A246" w14:textId="77777777" w:rsidR="00445E1B" w:rsidRPr="009711EA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 автора та ініціали подавати жирним курсивом із вирівнюванням праворуч. Нижче в центрі прописними літерами жирним шрифтом – назва доповіді. Після пропуску одного рядка – текст. Після тексту потрібно пропустити один рядок і в центрі прописними літерами жирним шрифтом набрати слово </w:t>
      </w:r>
      <w:r>
        <w:rPr>
          <w:b/>
          <w:sz w:val="28"/>
          <w:szCs w:val="28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. Нижче з абзацу з нумерацією за алфавітом зазначити використану літературу із вказівкою загальної кількості сторінок для книг і початкової й кінцевої сторінок для статей. Літературу оформляти </w:t>
      </w:r>
      <w:r w:rsidRPr="009711EA">
        <w:rPr>
          <w:sz w:val="28"/>
          <w:szCs w:val="28"/>
          <w:lang w:val="uk-UA"/>
        </w:rPr>
        <w:t>за поданим нижче зразком.</w:t>
      </w:r>
    </w:p>
    <w:p w14:paraId="2BD50C7B" w14:textId="77777777" w:rsidR="00445E1B" w:rsidRPr="009711EA" w:rsidRDefault="00445E1B" w:rsidP="00445E1B">
      <w:pPr>
        <w:ind w:firstLine="709"/>
        <w:jc w:val="both"/>
        <w:rPr>
          <w:sz w:val="28"/>
          <w:szCs w:val="28"/>
          <w:lang w:val="uk-UA"/>
        </w:rPr>
      </w:pPr>
    </w:p>
    <w:p w14:paraId="274C953D" w14:textId="77777777" w:rsidR="00445E1B" w:rsidRDefault="00445E1B" w:rsidP="00445E1B">
      <w:pPr>
        <w:ind w:firstLine="70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Зразок:</w:t>
      </w:r>
      <w:r w:rsidRPr="00435123">
        <w:rPr>
          <w:b/>
          <w:i/>
          <w:sz w:val="28"/>
          <w:szCs w:val="28"/>
          <w:lang w:val="uk-UA"/>
        </w:rPr>
        <w:t xml:space="preserve"> </w:t>
      </w:r>
    </w:p>
    <w:p w14:paraId="400614BC" w14:textId="77777777" w:rsidR="00445E1B" w:rsidRDefault="00445E1B" w:rsidP="00445E1B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Кочукова Н. І.</w:t>
      </w:r>
    </w:p>
    <w:p w14:paraId="44564664" w14:textId="77777777" w:rsidR="00445E1B" w:rsidRDefault="00445E1B" w:rsidP="00445E1B">
      <w:pPr>
        <w:ind w:firstLine="709"/>
        <w:jc w:val="right"/>
        <w:rPr>
          <w:b/>
          <w:i/>
          <w:sz w:val="28"/>
          <w:szCs w:val="28"/>
          <w:lang w:val="uk-UA"/>
        </w:rPr>
      </w:pPr>
    </w:p>
    <w:p w14:paraId="3CD738DA" w14:textId="77777777" w:rsidR="00445E1B" w:rsidRDefault="00445E1B" w:rsidP="00445E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ФУНКЦІОНУВАННЯ ФЕМІНІТИВІВ У МОВІ УКРАЇНСЬКИХ ІНТЕРНЕТ-ВИДАНЬ </w:t>
      </w:r>
    </w:p>
    <w:p w14:paraId="27ACEAD3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Текст. Текст. Текст.  </w:t>
      </w:r>
    </w:p>
    <w:p w14:paraId="2FB95C26" w14:textId="77777777" w:rsidR="00445E1B" w:rsidRDefault="00445E1B" w:rsidP="00445E1B">
      <w:pPr>
        <w:ind w:firstLine="709"/>
        <w:jc w:val="both"/>
        <w:rPr>
          <w:b/>
          <w:i/>
          <w:sz w:val="28"/>
          <w:szCs w:val="28"/>
          <w:lang w:val="uk-UA"/>
        </w:rPr>
      </w:pPr>
    </w:p>
    <w:p w14:paraId="7510D9D2" w14:textId="77777777" w:rsidR="00445E1B" w:rsidRDefault="00445E1B" w:rsidP="00445E1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14:paraId="22813A16" w14:textId="77777777" w:rsidR="00445E1B" w:rsidRDefault="00445E1B" w:rsidP="00445E1B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Архангельська А. М. Фемінні інновації в новітньому українському назовництві. Мовознавство. 2014. № 3. С.  34 – 50.</w:t>
      </w:r>
    </w:p>
    <w:p w14:paraId="529E2DF1" w14:textId="77777777" w:rsidR="00445E1B" w:rsidRDefault="00445E1B" w:rsidP="00445E1B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Мацько Л. І., Сидоренко О. М., Мацько О. М. Стилістика української мови: підручник / за ред. Л. І. Мацько. Київ : Вища шк., 2003. 462 с. </w:t>
      </w:r>
    </w:p>
    <w:p w14:paraId="19554920" w14:textId="77777777" w:rsidR="00445E1B" w:rsidRDefault="00445E1B" w:rsidP="00445E1B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Навальна М. І. Динаміка лексикону української періодики початку ХХІ ст. : монографія Київ, Інститут української мови; Видавничий дім Дмитра Бураго, 2011. 328 с.</w:t>
      </w:r>
    </w:p>
    <w:p w14:paraId="77E30A8B" w14:textId="77777777" w:rsidR="00445E1B" w:rsidRDefault="00445E1B" w:rsidP="00445E1B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Нелюба А. М. Інноваційні зрушення й тенденції в українському жіночому словотворі. Лінгвістика : зб. наук. пр. Луганськ : ЛНУ, 2011. № 2 (23). С. 49 – 59.</w:t>
      </w:r>
    </w:p>
    <w:p w14:paraId="5C185FFE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</w:p>
    <w:p w14:paraId="2E2789E3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мова – українська.</w:t>
      </w:r>
    </w:p>
    <w:p w14:paraId="3DE1918C" w14:textId="77777777" w:rsidR="00445E1B" w:rsidRPr="00B27CDD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Орієнтований обсяг тез – </w:t>
      </w:r>
      <w:r>
        <w:rPr>
          <w:b/>
          <w:sz w:val="28"/>
          <w:szCs w:val="28"/>
          <w:u w:val="single"/>
          <w:lang w:val="uk-UA"/>
        </w:rPr>
        <w:t>від 2 до 5 сторінок.</w:t>
      </w:r>
      <w:r>
        <w:rPr>
          <w:sz w:val="28"/>
          <w:szCs w:val="28"/>
          <w:lang w:val="uk-UA"/>
        </w:rPr>
        <w:t xml:space="preserve"> За зміст, точність і вірогідність викладених фактів, цитат і покликань відповідає автор.</w:t>
      </w:r>
    </w:p>
    <w:p w14:paraId="119977A9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матеріалів на окремому аркуші потрібно додати відомості про автора (див. анкету-заявку учасника).</w:t>
      </w:r>
    </w:p>
    <w:p w14:paraId="06CE1C12" w14:textId="0A496597" w:rsidR="00445E1B" w:rsidRDefault="00033AAA" w:rsidP="00445E1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у конференції безкоштовна.</w:t>
      </w:r>
    </w:p>
    <w:p w14:paraId="7E369FF7" w14:textId="77777777" w:rsidR="00FA6343" w:rsidRDefault="00FA6343" w:rsidP="00445E1B">
      <w:pPr>
        <w:ind w:firstLine="709"/>
        <w:jc w:val="both"/>
        <w:rPr>
          <w:sz w:val="28"/>
          <w:szCs w:val="28"/>
          <w:lang w:val="uk-UA"/>
        </w:rPr>
      </w:pPr>
    </w:p>
    <w:p w14:paraId="2C17A0ED" w14:textId="30A327B2" w:rsidR="00445E1B" w:rsidRPr="00B25C1C" w:rsidRDefault="00445E1B" w:rsidP="00445E1B">
      <w:pPr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Тези, та анкету-заявку учасника просимо надіслати </w:t>
      </w:r>
      <w:r w:rsidRPr="0022491E">
        <w:rPr>
          <w:b/>
          <w:sz w:val="28"/>
          <w:szCs w:val="28"/>
          <w:lang w:val="uk-UA"/>
        </w:rPr>
        <w:t>до</w:t>
      </w:r>
      <w:r w:rsidRPr="0022491E">
        <w:rPr>
          <w:sz w:val="28"/>
          <w:szCs w:val="28"/>
          <w:lang w:val="uk-UA"/>
        </w:rPr>
        <w:t xml:space="preserve"> </w:t>
      </w:r>
      <w:r w:rsidR="0022491E" w:rsidRPr="0022491E">
        <w:rPr>
          <w:b/>
          <w:sz w:val="28"/>
          <w:szCs w:val="28"/>
          <w:lang w:val="uk-UA"/>
        </w:rPr>
        <w:t>25 березня</w:t>
      </w:r>
      <w:r w:rsidRPr="0022491E">
        <w:rPr>
          <w:b/>
          <w:sz w:val="28"/>
          <w:szCs w:val="28"/>
          <w:lang w:val="uk-UA"/>
        </w:rPr>
        <w:t xml:space="preserve"> </w:t>
      </w:r>
      <w:r w:rsidRPr="0022491E">
        <w:rPr>
          <w:b/>
          <w:color w:val="auto"/>
          <w:sz w:val="28"/>
          <w:szCs w:val="28"/>
          <w:lang w:val="uk-UA"/>
        </w:rPr>
        <w:t>202</w:t>
      </w:r>
      <w:r w:rsidR="0022491E" w:rsidRPr="0022491E">
        <w:rPr>
          <w:b/>
          <w:color w:val="auto"/>
          <w:sz w:val="28"/>
          <w:szCs w:val="28"/>
          <w:lang w:val="uk-UA"/>
        </w:rPr>
        <w:t>3</w:t>
      </w:r>
      <w:r w:rsidRPr="0022491E">
        <w:rPr>
          <w:b/>
          <w:color w:val="auto"/>
          <w:sz w:val="28"/>
          <w:szCs w:val="28"/>
          <w:lang w:val="uk-UA"/>
        </w:rPr>
        <w:t xml:space="preserve"> року</w:t>
      </w:r>
      <w:r w:rsidRPr="00435123">
        <w:rPr>
          <w:b/>
          <w:color w:val="auto"/>
          <w:sz w:val="28"/>
          <w:szCs w:val="28"/>
          <w:lang w:val="uk-UA"/>
        </w:rPr>
        <w:t xml:space="preserve"> на електронну адресу кафедри української мови та літератури</w:t>
      </w:r>
      <w:r w:rsidRPr="00435123">
        <w:rPr>
          <w:color w:val="auto"/>
          <w:sz w:val="28"/>
          <w:szCs w:val="28"/>
          <w:lang w:val="uk-UA"/>
        </w:rPr>
        <w:t xml:space="preserve"> </w:t>
      </w:r>
      <w:hyperlink r:id="rId7" w:history="1">
        <w:r w:rsidR="00FA6343" w:rsidRPr="00256F4B">
          <w:rPr>
            <w:rStyle w:val="a5"/>
            <w:sz w:val="28"/>
            <w:szCs w:val="28"/>
            <w:lang w:val="uk-UA"/>
          </w:rPr>
          <w:t>ukrkafedra@ukr.net. У полі «Тема» листа зазначити: Горбачуківські студії-2023.</w:t>
        </w:r>
      </w:hyperlink>
      <w:r w:rsidRPr="00B25C1C">
        <w:rPr>
          <w:color w:val="auto"/>
          <w:sz w:val="28"/>
          <w:szCs w:val="28"/>
          <w:lang w:val="uk-UA"/>
        </w:rPr>
        <w:t xml:space="preserve"> </w:t>
      </w:r>
    </w:p>
    <w:p w14:paraId="21857B64" w14:textId="50096993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bookmarkStart w:id="2" w:name="_Hlk126245112"/>
      <w:r>
        <w:rPr>
          <w:sz w:val="28"/>
          <w:szCs w:val="28"/>
          <w:lang w:val="uk-UA"/>
        </w:rPr>
        <w:t xml:space="preserve">Матеріали конференції будуть опубліковані в електронному збірнику «Горбачуківські студії. Випуск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404C9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» і розміщені на сайті ДВНЗ «Донбаський </w:t>
      </w:r>
      <w:r>
        <w:rPr>
          <w:sz w:val="28"/>
          <w:szCs w:val="28"/>
          <w:lang w:val="uk-UA"/>
        </w:rPr>
        <w:lastRenderedPageBreak/>
        <w:t xml:space="preserve">державний педагогічний університет» </w:t>
      </w:r>
      <w:hyperlink w:history="1">
        <w:r w:rsidR="008E1699" w:rsidRPr="008C33A7">
          <w:rPr>
            <w:rStyle w:val="a5"/>
            <w:sz w:val="28"/>
            <w:szCs w:val="28"/>
            <w:lang w:val="uk-UA"/>
          </w:rPr>
          <w:t>www.slavdpu.dn.ua (сторінка «Наука та інновації», далі – «Науково-видавнича діяльність») до початку конференції. Усім учасникам конференції буде надіслано програму.</w:t>
        </w:r>
      </w:hyperlink>
    </w:p>
    <w:bookmarkEnd w:id="2"/>
    <w:p w14:paraId="18DB7642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</w:p>
    <w:p w14:paraId="089F1518" w14:textId="561D53A2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і відомості про автора(ів) подавати в електронному варіанті без нумерації сторінок у вигляді прикріпленого файлу у форматі *doc (Word 97-2003) .</w:t>
      </w:r>
    </w:p>
    <w:p w14:paraId="59F8E95F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</w:p>
    <w:p w14:paraId="3D1DCF6F" w14:textId="77777777" w:rsidR="00445E1B" w:rsidRDefault="00445E1B" w:rsidP="00445E1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Чекаємо на цікаві доповіді!</w:t>
      </w:r>
    </w:p>
    <w:p w14:paraId="3BAB9AB5" w14:textId="77777777" w:rsidR="00445E1B" w:rsidRDefault="00445E1B" w:rsidP="00445E1B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</w:t>
      </w:r>
    </w:p>
    <w:p w14:paraId="415AF33C" w14:textId="77777777" w:rsidR="00445E1B" w:rsidRDefault="00445E1B" w:rsidP="00445E1B">
      <w:pPr>
        <w:ind w:firstLine="709"/>
        <w:jc w:val="right"/>
        <w:rPr>
          <w:b/>
          <w:sz w:val="28"/>
          <w:szCs w:val="28"/>
          <w:lang w:val="uk-UA"/>
        </w:rPr>
      </w:pPr>
    </w:p>
    <w:p w14:paraId="59322AB3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</w:p>
    <w:p w14:paraId="749CF010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Координатори заходу:</w:t>
      </w:r>
    </w:p>
    <w:p w14:paraId="43B28A40" w14:textId="77777777" w:rsidR="00445E1B" w:rsidRDefault="00445E1B" w:rsidP="00445E1B">
      <w:pPr>
        <w:ind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Біличенко Ольга Леонідівна – 0502924718 </w:t>
      </w:r>
    </w:p>
    <w:p w14:paraId="336E9D94" w14:textId="77777777" w:rsidR="00445E1B" w:rsidRDefault="00445E1B" w:rsidP="00445E1B">
      <w:pPr>
        <w:ind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Горбачук Дмитро Васильович – 0952059439</w:t>
      </w:r>
    </w:p>
    <w:p w14:paraId="35A018EC" w14:textId="706E518C" w:rsidR="00445E1B" w:rsidRDefault="00445E1B" w:rsidP="00445E1B">
      <w:pPr>
        <w:ind w:firstLine="28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Кочукова Наталія Іванівна – 0509358750</w:t>
      </w:r>
    </w:p>
    <w:p w14:paraId="533B6810" w14:textId="7054AE3F" w:rsidR="00B40C09" w:rsidRPr="000E2E59" w:rsidRDefault="00B40C09" w:rsidP="00445E1B">
      <w:pPr>
        <w:ind w:firstLine="283"/>
        <w:jc w:val="both"/>
        <w:rPr>
          <w:i/>
          <w:sz w:val="28"/>
          <w:szCs w:val="28"/>
          <w:lang w:val="uk-UA"/>
        </w:rPr>
      </w:pPr>
      <w:r w:rsidRPr="000E2E59">
        <w:rPr>
          <w:i/>
          <w:sz w:val="28"/>
          <w:szCs w:val="28"/>
          <w:lang w:val="uk-UA"/>
        </w:rPr>
        <w:t xml:space="preserve">Ляшов Назар Миколайович </w:t>
      </w:r>
      <w:r w:rsidR="00D8383A">
        <w:rPr>
          <w:i/>
          <w:sz w:val="28"/>
          <w:szCs w:val="28"/>
          <w:lang w:val="uk-UA"/>
        </w:rPr>
        <w:t xml:space="preserve">– </w:t>
      </w:r>
      <w:r w:rsidR="00776CE0" w:rsidRPr="000E2E59">
        <w:rPr>
          <w:i/>
          <w:sz w:val="28"/>
          <w:szCs w:val="28"/>
          <w:lang w:val="uk-UA"/>
        </w:rPr>
        <w:t>0507077622</w:t>
      </w:r>
      <w:r w:rsidRPr="000E2E59">
        <w:rPr>
          <w:i/>
          <w:sz w:val="28"/>
          <w:szCs w:val="28"/>
          <w:lang w:val="uk-UA"/>
        </w:rPr>
        <w:t xml:space="preserve"> </w:t>
      </w:r>
    </w:p>
    <w:p w14:paraId="511E6D22" w14:textId="56E8D0E9" w:rsidR="00445E1B" w:rsidRPr="000E2E59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</w:p>
    <w:p w14:paraId="3CA34C8B" w14:textId="77777777" w:rsidR="00E63025" w:rsidRPr="000E2E59" w:rsidRDefault="00E63025" w:rsidP="00445E1B">
      <w:pPr>
        <w:ind w:firstLine="709"/>
        <w:jc w:val="center"/>
        <w:rPr>
          <w:b/>
          <w:sz w:val="28"/>
          <w:szCs w:val="28"/>
          <w:lang w:val="uk-UA"/>
        </w:rPr>
      </w:pPr>
    </w:p>
    <w:p w14:paraId="174D9C34" w14:textId="77777777" w:rsidR="00445E1B" w:rsidRPr="000E2E59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 w:rsidRPr="000E2E59">
        <w:rPr>
          <w:b/>
          <w:sz w:val="28"/>
          <w:szCs w:val="28"/>
          <w:lang w:val="uk-UA"/>
        </w:rPr>
        <w:t>Адреса оргкомітету:</w:t>
      </w:r>
    </w:p>
    <w:p w14:paraId="176E2B1E" w14:textId="77777777" w:rsidR="00445E1B" w:rsidRPr="000E2E59" w:rsidRDefault="00445E1B" w:rsidP="00445E1B">
      <w:pPr>
        <w:ind w:firstLine="709"/>
        <w:jc w:val="center"/>
        <w:rPr>
          <w:sz w:val="28"/>
          <w:szCs w:val="28"/>
          <w:lang w:val="uk-UA"/>
        </w:rPr>
      </w:pPr>
      <w:r w:rsidRPr="000E2E59">
        <w:rPr>
          <w:sz w:val="28"/>
          <w:szCs w:val="28"/>
          <w:lang w:val="uk-UA"/>
        </w:rPr>
        <w:t>Кафедра української мови та літератури</w:t>
      </w:r>
    </w:p>
    <w:p w14:paraId="7878E886" w14:textId="77777777" w:rsidR="00445E1B" w:rsidRPr="000E2E59" w:rsidRDefault="00445E1B" w:rsidP="00445E1B">
      <w:pPr>
        <w:ind w:firstLine="709"/>
        <w:jc w:val="center"/>
        <w:rPr>
          <w:sz w:val="28"/>
          <w:szCs w:val="28"/>
          <w:lang w:val="uk-UA"/>
        </w:rPr>
      </w:pPr>
      <w:r w:rsidRPr="000E2E59">
        <w:rPr>
          <w:sz w:val="28"/>
          <w:szCs w:val="28"/>
          <w:lang w:val="uk-UA"/>
        </w:rPr>
        <w:t>Донбаський державний педагогічний університет</w:t>
      </w:r>
    </w:p>
    <w:p w14:paraId="517D5996" w14:textId="77777777" w:rsidR="00445E1B" w:rsidRPr="000E2E59" w:rsidRDefault="00445E1B" w:rsidP="00445E1B">
      <w:pPr>
        <w:ind w:firstLine="709"/>
        <w:jc w:val="center"/>
        <w:rPr>
          <w:sz w:val="28"/>
          <w:szCs w:val="28"/>
          <w:lang w:val="uk-UA"/>
        </w:rPr>
      </w:pPr>
      <w:r w:rsidRPr="000E2E59">
        <w:rPr>
          <w:sz w:val="28"/>
          <w:szCs w:val="28"/>
          <w:lang w:val="uk-UA"/>
        </w:rPr>
        <w:t>вул. Г. Батюка, 19, м. Слов’янськ, 84116</w:t>
      </w:r>
    </w:p>
    <w:p w14:paraId="50E2A18A" w14:textId="77777777" w:rsidR="00445E1B" w:rsidRPr="00435123" w:rsidRDefault="00445E1B" w:rsidP="00445E1B">
      <w:pPr>
        <w:ind w:firstLine="709"/>
        <w:jc w:val="center"/>
        <w:rPr>
          <w:sz w:val="28"/>
          <w:szCs w:val="28"/>
          <w:lang w:val="uk-UA"/>
        </w:rPr>
      </w:pPr>
      <w:r w:rsidRPr="000E2E59">
        <w:rPr>
          <w:sz w:val="28"/>
          <w:szCs w:val="28"/>
          <w:lang w:val="en-US"/>
        </w:rPr>
        <w:t xml:space="preserve">e-mail: </w:t>
      </w:r>
      <w:r w:rsidRPr="000E2E59">
        <w:rPr>
          <w:sz w:val="28"/>
          <w:szCs w:val="28"/>
          <w:lang w:val="uk-UA"/>
        </w:rPr>
        <w:t>ukrkafedra@ukr.net.</w:t>
      </w:r>
    </w:p>
    <w:p w14:paraId="215C0101" w14:textId="77777777" w:rsidR="00445E1B" w:rsidRDefault="00445E1B" w:rsidP="00445E1B">
      <w:pPr>
        <w:ind w:firstLine="709"/>
        <w:jc w:val="center"/>
        <w:rPr>
          <w:sz w:val="28"/>
          <w:szCs w:val="28"/>
          <w:lang w:val="uk-UA"/>
        </w:rPr>
      </w:pPr>
    </w:p>
    <w:p w14:paraId="619F3CFB" w14:textId="77777777" w:rsidR="00445E1B" w:rsidRDefault="00445E1B" w:rsidP="00445E1B">
      <w:pPr>
        <w:ind w:firstLine="709"/>
        <w:jc w:val="center"/>
        <w:rPr>
          <w:sz w:val="28"/>
          <w:szCs w:val="28"/>
          <w:lang w:val="uk-UA"/>
        </w:rPr>
      </w:pPr>
    </w:p>
    <w:p w14:paraId="34F35D2C" w14:textId="77777777" w:rsidR="00445E1B" w:rsidRDefault="00445E1B" w:rsidP="00445E1B">
      <w:pPr>
        <w:ind w:firstLine="709"/>
        <w:jc w:val="center"/>
        <w:rPr>
          <w:sz w:val="28"/>
          <w:szCs w:val="28"/>
          <w:lang w:val="uk-UA"/>
        </w:rPr>
      </w:pPr>
    </w:p>
    <w:p w14:paraId="774A41B7" w14:textId="77777777" w:rsidR="00445E1B" w:rsidRDefault="00445E1B" w:rsidP="00445E1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Анкета-заявка учасника </w:t>
      </w:r>
    </w:p>
    <w:p w14:paraId="76C7F66C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___________________________________________________</w:t>
      </w:r>
    </w:p>
    <w:p w14:paraId="704591A1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________________________________________________________</w:t>
      </w:r>
    </w:p>
    <w:p w14:paraId="37F0CC31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_________________________________________________</w:t>
      </w:r>
    </w:p>
    <w:p w14:paraId="2BD653A3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 ____________________________________________</w:t>
      </w:r>
    </w:p>
    <w:p w14:paraId="585353E7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 ________________________________________________</w:t>
      </w:r>
    </w:p>
    <w:p w14:paraId="0FC6ADE5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Організація, виш, школа ______________________________________</w:t>
      </w:r>
    </w:p>
    <w:p w14:paraId="5409F006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______________________________________________________</w:t>
      </w:r>
    </w:p>
    <w:p w14:paraId="5D332E59" w14:textId="77777777" w:rsidR="00445E1B" w:rsidRDefault="00445E1B" w:rsidP="00445E1B">
      <w:pPr>
        <w:tabs>
          <w:tab w:val="righ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телефон (з кодом)</w:t>
      </w:r>
      <w:r>
        <w:rPr>
          <w:sz w:val="28"/>
          <w:szCs w:val="28"/>
          <w:lang w:val="uk-UA"/>
        </w:rPr>
        <w:tab/>
        <w:t>_______________________________</w:t>
      </w:r>
    </w:p>
    <w:p w14:paraId="0F85E99F" w14:textId="77777777" w:rsidR="00445E1B" w:rsidRDefault="00445E1B" w:rsidP="00445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</w:t>
      </w:r>
    </w:p>
    <w:p w14:paraId="1F6031B6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доповіді ________________________________________________</w:t>
      </w:r>
    </w:p>
    <w:p w14:paraId="485FC864" w14:textId="77777777" w:rsidR="00445E1B" w:rsidRDefault="00445E1B" w:rsidP="00445E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Належність до теми окреслених питань  __________________________</w:t>
      </w:r>
    </w:p>
    <w:sectPr w:rsidR="00445E1B">
      <w:headerReference w:type="default" r:id="rId8"/>
      <w:pgSz w:w="11906" w:h="16838"/>
      <w:pgMar w:top="1134" w:right="851" w:bottom="1134" w:left="1701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7529" w14:textId="77777777" w:rsidR="006A4DD7" w:rsidRDefault="006A4DD7">
      <w:r>
        <w:separator/>
      </w:r>
    </w:p>
  </w:endnote>
  <w:endnote w:type="continuationSeparator" w:id="0">
    <w:p w14:paraId="38778DD4" w14:textId="77777777" w:rsidR="006A4DD7" w:rsidRDefault="006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DC7E" w14:textId="77777777" w:rsidR="006A4DD7" w:rsidRDefault="006A4DD7">
      <w:r>
        <w:separator/>
      </w:r>
    </w:p>
  </w:footnote>
  <w:footnote w:type="continuationSeparator" w:id="0">
    <w:p w14:paraId="0C108573" w14:textId="77777777" w:rsidR="006A4DD7" w:rsidRDefault="006A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9F98" w14:textId="69F40D11" w:rsidR="00E8543E" w:rsidRDefault="002B7C2E">
    <w:pPr>
      <w:pStyle w:val="a3"/>
      <w:framePr w:wrap="auto" w:vAnchor="text" w:hAnchor="page" w:x="10875" w:y="1"/>
    </w:pPr>
    <w:r>
      <w:fldChar w:fldCharType="begin"/>
    </w:r>
    <w:r>
      <w:instrText xml:space="preserve"> PAGE \* Arabic </w:instrText>
    </w:r>
    <w:r>
      <w:fldChar w:fldCharType="separate"/>
    </w:r>
    <w:r w:rsidR="00A8030F">
      <w:rPr>
        <w:noProof/>
      </w:rPr>
      <w:t>1</w:t>
    </w:r>
    <w:r>
      <w:fldChar w:fldCharType="end"/>
    </w:r>
  </w:p>
  <w:p w14:paraId="31A26170" w14:textId="77777777" w:rsidR="00E8543E" w:rsidRDefault="00E8543E">
    <w:pPr>
      <w:pStyle w:val="a3"/>
      <w:tabs>
        <w:tab w:val="clear" w:pos="9353"/>
        <w:tab w:val="right" w:pos="8993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989"/>
    <w:multiLevelType w:val="hybridMultilevel"/>
    <w:tmpl w:val="A5645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8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1B"/>
    <w:rsid w:val="00012FD0"/>
    <w:rsid w:val="00033AAA"/>
    <w:rsid w:val="000E2E59"/>
    <w:rsid w:val="000F218F"/>
    <w:rsid w:val="002117A1"/>
    <w:rsid w:val="0022491E"/>
    <w:rsid w:val="002B7C2E"/>
    <w:rsid w:val="0032621F"/>
    <w:rsid w:val="00404C93"/>
    <w:rsid w:val="00445E1B"/>
    <w:rsid w:val="004548B8"/>
    <w:rsid w:val="00456EA7"/>
    <w:rsid w:val="0046009F"/>
    <w:rsid w:val="00472132"/>
    <w:rsid w:val="00475B17"/>
    <w:rsid w:val="00497DFC"/>
    <w:rsid w:val="004C022E"/>
    <w:rsid w:val="004D6A7B"/>
    <w:rsid w:val="00541C5C"/>
    <w:rsid w:val="005711A6"/>
    <w:rsid w:val="00576EDE"/>
    <w:rsid w:val="006A4DD7"/>
    <w:rsid w:val="00756EE8"/>
    <w:rsid w:val="0077256E"/>
    <w:rsid w:val="00776CE0"/>
    <w:rsid w:val="007B7FDC"/>
    <w:rsid w:val="00816D07"/>
    <w:rsid w:val="008605EF"/>
    <w:rsid w:val="00866C47"/>
    <w:rsid w:val="00896858"/>
    <w:rsid w:val="008C2076"/>
    <w:rsid w:val="008E1699"/>
    <w:rsid w:val="0097094B"/>
    <w:rsid w:val="0099207A"/>
    <w:rsid w:val="0099538B"/>
    <w:rsid w:val="00A62940"/>
    <w:rsid w:val="00A77332"/>
    <w:rsid w:val="00A8030F"/>
    <w:rsid w:val="00A963DB"/>
    <w:rsid w:val="00AE3CD4"/>
    <w:rsid w:val="00B00ADB"/>
    <w:rsid w:val="00B32E45"/>
    <w:rsid w:val="00B40C09"/>
    <w:rsid w:val="00BB07C3"/>
    <w:rsid w:val="00C341ED"/>
    <w:rsid w:val="00C40DE2"/>
    <w:rsid w:val="00C47A39"/>
    <w:rsid w:val="00D4500C"/>
    <w:rsid w:val="00D8383A"/>
    <w:rsid w:val="00E55DCE"/>
    <w:rsid w:val="00E57FA9"/>
    <w:rsid w:val="00E63025"/>
    <w:rsid w:val="00E8543E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F3DF"/>
  <w15:docId w15:val="{3F3870AE-C103-4705-B101-909C897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E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E1B"/>
    <w:pPr>
      <w:tabs>
        <w:tab w:val="center" w:pos="4677"/>
        <w:tab w:val="right" w:pos="9353"/>
      </w:tabs>
    </w:pPr>
  </w:style>
  <w:style w:type="character" w:customStyle="1" w:styleId="a4">
    <w:name w:val="Верхний колонтитул Знак"/>
    <w:basedOn w:val="a0"/>
    <w:link w:val="a3"/>
    <w:rsid w:val="00445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45E1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213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576EDE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4C9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E55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rkafedra@ukr.net.%20&#1059;%20&#1087;&#1086;&#1083;&#1110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Кочукова</dc:creator>
  <cp:keywords/>
  <dc:description/>
  <cp:lastModifiedBy>Наталія Кочукова</cp:lastModifiedBy>
  <cp:revision>5</cp:revision>
  <cp:lastPrinted>2023-01-17T07:22:00Z</cp:lastPrinted>
  <dcterms:created xsi:type="dcterms:W3CDTF">2023-01-27T08:25:00Z</dcterms:created>
  <dcterms:modified xsi:type="dcterms:W3CDTF">2023-02-02T13:46:00Z</dcterms:modified>
</cp:coreProperties>
</file>