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923F1" w14:textId="1B29B33D" w:rsidR="00EB446E" w:rsidRDefault="00456F6B" w:rsidP="00EB446E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3C473263" wp14:editId="2B7652C6">
            <wp:simplePos x="0" y="0"/>
            <wp:positionH relativeFrom="margin">
              <wp:align>left</wp:align>
            </wp:positionH>
            <wp:positionV relativeFrom="margin">
              <wp:posOffset>-975360</wp:posOffset>
            </wp:positionV>
            <wp:extent cx="4918075" cy="1821180"/>
            <wp:effectExtent l="0" t="0" r="0" b="7620"/>
            <wp:wrapSquare wrapText="bothSides"/>
            <wp:docPr id="2" name="Рисунок 1" descr="C:\Users\User\Downloads\IMG-d500d15e2d624466fc48e82288c731a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d500d15e2d624466fc48e82288c731a1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075" cy="182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647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5584B5BB" w14:textId="77777777" w:rsidR="00EB446E" w:rsidRDefault="00EB446E" w:rsidP="00EB446E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14:paraId="5F3CB766" w14:textId="77777777" w:rsidR="00EB446E" w:rsidRDefault="00EB446E" w:rsidP="00EB446E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14:paraId="3754B68C" w14:textId="77777777" w:rsidR="00EB446E" w:rsidRDefault="00EB446E" w:rsidP="00EB446E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14:paraId="47EBE151" w14:textId="77777777" w:rsidR="00456F6B" w:rsidRDefault="00456F6B" w:rsidP="00EB446E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14:paraId="3CB84A3A" w14:textId="650CE440" w:rsidR="00B74893" w:rsidRDefault="009C2969" w:rsidP="0030673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202</w:t>
      </w:r>
      <w:r w:rsidR="00621B7E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-202</w:t>
      </w:r>
      <w:r w:rsidR="00621B7E">
        <w:rPr>
          <w:rFonts w:ascii="Times New Roman" w:hAnsi="Times New Roman"/>
          <w:b/>
          <w:sz w:val="24"/>
          <w:szCs w:val="24"/>
          <w:lang w:val="uk-UA"/>
        </w:rPr>
        <w:t>3</w:t>
      </w:r>
      <w:r w:rsidR="00B74893">
        <w:rPr>
          <w:rFonts w:ascii="Times New Roman" w:hAnsi="Times New Roman"/>
          <w:b/>
          <w:sz w:val="24"/>
          <w:szCs w:val="24"/>
          <w:lang w:val="uk-UA"/>
        </w:rPr>
        <w:t xml:space="preserve"> навчальний рік</w:t>
      </w:r>
    </w:p>
    <w:p w14:paraId="174007E5" w14:textId="77777777" w:rsidR="00B74893" w:rsidRDefault="00B74893" w:rsidP="00B7489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Розклад навчальних занять </w:t>
      </w:r>
    </w:p>
    <w:p w14:paraId="0E7B9CEF" w14:textId="77777777" w:rsidR="00B74893" w:rsidRDefault="00B74893" w:rsidP="00B7489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  факультеті спеціальної освіти</w:t>
      </w:r>
    </w:p>
    <w:p w14:paraId="37402DE7" w14:textId="2CA7395B" w:rsidR="00B74893" w:rsidRDefault="007C5A6B" w:rsidP="00B7489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1.10.</w:t>
      </w:r>
      <w:r w:rsidR="00B7489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E4D23">
        <w:rPr>
          <w:rFonts w:ascii="Times New Roman" w:hAnsi="Times New Roman"/>
          <w:b/>
          <w:sz w:val="24"/>
          <w:szCs w:val="24"/>
          <w:lang w:val="uk-UA"/>
        </w:rPr>
        <w:t>другог</w:t>
      </w:r>
      <w:r>
        <w:rPr>
          <w:rFonts w:ascii="Times New Roman" w:hAnsi="Times New Roman"/>
          <w:b/>
          <w:sz w:val="24"/>
          <w:szCs w:val="24"/>
          <w:lang w:val="uk-UA"/>
        </w:rPr>
        <w:t>о</w:t>
      </w:r>
      <w:r w:rsidR="009348AB">
        <w:rPr>
          <w:rFonts w:ascii="Times New Roman" w:hAnsi="Times New Roman"/>
          <w:b/>
          <w:sz w:val="24"/>
          <w:szCs w:val="24"/>
          <w:lang w:val="uk-UA"/>
        </w:rPr>
        <w:t xml:space="preserve"> (</w:t>
      </w:r>
      <w:r w:rsidR="00FE4D23">
        <w:rPr>
          <w:rFonts w:ascii="Times New Roman" w:hAnsi="Times New Roman"/>
          <w:b/>
          <w:sz w:val="24"/>
          <w:szCs w:val="24"/>
          <w:lang w:val="uk-UA"/>
        </w:rPr>
        <w:t>магістерського</w:t>
      </w:r>
      <w:r w:rsidR="009348AB">
        <w:rPr>
          <w:rFonts w:ascii="Times New Roman" w:hAnsi="Times New Roman"/>
          <w:b/>
          <w:sz w:val="24"/>
          <w:szCs w:val="24"/>
          <w:lang w:val="uk-UA"/>
        </w:rPr>
        <w:t xml:space="preserve"> рівня)</w:t>
      </w:r>
      <w:proofErr w:type="spellStart"/>
      <w:r w:rsidR="00527A5A">
        <w:rPr>
          <w:rFonts w:ascii="Times New Roman" w:hAnsi="Times New Roman"/>
          <w:b/>
          <w:sz w:val="24"/>
          <w:szCs w:val="24"/>
          <w:lang w:val="uk-UA"/>
        </w:rPr>
        <w:t>ІІІ</w:t>
      </w:r>
      <w:r w:rsidR="00B74893">
        <w:rPr>
          <w:rFonts w:ascii="Times New Roman" w:hAnsi="Times New Roman"/>
          <w:b/>
          <w:sz w:val="24"/>
          <w:szCs w:val="24"/>
          <w:lang w:val="uk-UA"/>
        </w:rPr>
        <w:t>семестр</w:t>
      </w:r>
      <w:proofErr w:type="spellEnd"/>
      <w:r w:rsidR="00B74893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</w:p>
    <w:p w14:paraId="342DCFC9" w14:textId="77777777" w:rsidR="00B74893" w:rsidRDefault="00B74893" w:rsidP="00B7489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заочна форма навчання</w:t>
      </w:r>
    </w:p>
    <w:tbl>
      <w:tblPr>
        <w:tblStyle w:val="a3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7"/>
        <w:gridCol w:w="567"/>
        <w:gridCol w:w="2836"/>
        <w:gridCol w:w="2552"/>
        <w:gridCol w:w="850"/>
        <w:gridCol w:w="426"/>
        <w:gridCol w:w="3402"/>
        <w:gridCol w:w="3543"/>
      </w:tblGrid>
      <w:tr w:rsidR="007C5A6B" w:rsidRPr="008065AD" w14:paraId="68554330" w14:textId="2D81063B" w:rsidTr="009B30E6">
        <w:trPr>
          <w:trHeight w:val="25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915D4" w14:textId="77777777" w:rsidR="007C5A6B" w:rsidRDefault="007C5A6B" w:rsidP="00B67C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4E9E" w14:textId="77777777" w:rsidR="007C5A6B" w:rsidRDefault="007C5A6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CCC1" w14:textId="77777777" w:rsidR="007C5A6B" w:rsidRPr="00B02B52" w:rsidRDefault="007C5A6B" w:rsidP="009C0C2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02B52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1E047E" w14:textId="75EC79CA" w:rsidR="007C5A6B" w:rsidRDefault="007C5A6B" w:rsidP="009C0C2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CEDB48" w14:textId="3277C06E" w:rsidR="007C5A6B" w:rsidRDefault="007C5A6B" w:rsidP="009C0C2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BF4AD2" w14:textId="77777777" w:rsidR="007C5A6B" w:rsidRDefault="007C5A6B" w:rsidP="009C0C2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64942" w14:textId="70A14658" w:rsidR="007C5A6B" w:rsidRPr="007C5A6B" w:rsidRDefault="007C5A6B" w:rsidP="009C0C2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7C5A6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D8D708" w14:textId="76148A16" w:rsidR="007C5A6B" w:rsidRPr="007C5A6B" w:rsidRDefault="007C5A6B" w:rsidP="009C0C2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7C5A6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</w:tr>
      <w:tr w:rsidR="00C1054D" w:rsidRPr="00DD55D5" w14:paraId="53FEDEE2" w14:textId="1EBE2054" w:rsidTr="009B30E6">
        <w:trPr>
          <w:trHeight w:val="254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FF7CF4" w14:textId="6285810E" w:rsidR="00C1054D" w:rsidRDefault="00C1054D" w:rsidP="00AA06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Понеділок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  <w:t>03.10.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616D" w14:textId="5EFB9704" w:rsidR="00C1054D" w:rsidRDefault="00C1054D" w:rsidP="00AA06F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7717" w14:textId="18A7E3CE" w:rsidR="00C1054D" w:rsidRDefault="00C1054D" w:rsidP="00B02B5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lang w:val="uk-UA"/>
              </w:rPr>
              <w:t>Спеціальна методика української мови та літератури проф. Дмитрієва І.В. лек.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699B06" w14:textId="159F2906" w:rsidR="00C1054D" w:rsidRDefault="00C1054D" w:rsidP="00AA06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1010.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6D1F6D" w14:textId="166E5C9B" w:rsidR="00C1054D" w:rsidRDefault="00C1054D" w:rsidP="00AA06F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EB08DC" w14:textId="76D7FFF5" w:rsidR="00C1054D" w:rsidRDefault="00C1054D" w:rsidP="00AA06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Інноваційні системи в логопедичній роботі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Сильченко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 лек.</w:t>
            </w:r>
          </w:p>
        </w:tc>
      </w:tr>
      <w:tr w:rsidR="00C1054D" w:rsidRPr="00DD55D5" w14:paraId="4B0333D9" w14:textId="19BFD1AA" w:rsidTr="009B30E6">
        <w:trPr>
          <w:trHeight w:val="44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B97311" w14:textId="77777777" w:rsidR="00C1054D" w:rsidRDefault="00C1054D" w:rsidP="00AA06F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53C1" w14:textId="6A113968" w:rsidR="00C1054D" w:rsidRDefault="00C1054D" w:rsidP="00AA06F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3FD3" w14:textId="7FFF662F" w:rsidR="00C1054D" w:rsidRDefault="00C1054D" w:rsidP="00AA06F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lang w:val="uk-UA"/>
              </w:rPr>
              <w:t>Спеціальна методика української мови та літератури проф. Дмитрієва І.В. лек.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33582" w14:textId="04E671C5" w:rsidR="00C1054D" w:rsidRDefault="00C1054D" w:rsidP="00AA06F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9CBB" w14:textId="0A64FE40" w:rsidR="00C1054D" w:rsidRDefault="00C1054D" w:rsidP="00AA06F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945" w:type="dxa"/>
            <w:gridSpan w:val="2"/>
            <w:tcBorders>
              <w:left w:val="single" w:sz="4" w:space="0" w:color="auto"/>
            </w:tcBorders>
          </w:tcPr>
          <w:p w14:paraId="6EDB3667" w14:textId="32C6D87A" w:rsidR="00C1054D" w:rsidRDefault="00C1054D" w:rsidP="00AA06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Інноваційні системи в логопедичній роботі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Сильченко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 лек.</w:t>
            </w:r>
          </w:p>
        </w:tc>
      </w:tr>
      <w:tr w:rsidR="00C1054D" w:rsidRPr="00DD55D5" w14:paraId="5523B4CD" w14:textId="6AC310D7" w:rsidTr="009B30E6">
        <w:trPr>
          <w:trHeight w:val="66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E8F34F" w14:textId="77777777" w:rsidR="00C1054D" w:rsidRDefault="00C1054D" w:rsidP="00AA06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92B0A9" w14:textId="77777777" w:rsidR="00C1054D" w:rsidRDefault="00C1054D" w:rsidP="00AA06F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07CAF19F" w14:textId="04901751" w:rsidR="00C1054D" w:rsidRDefault="00C1054D" w:rsidP="00AA06F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2B2C0C" w14:textId="77777777" w:rsidR="00C1054D" w:rsidRDefault="00C1054D" w:rsidP="00AA06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F415596" w14:textId="5D459D1A" w:rsidR="00C1054D" w:rsidRDefault="00C1054D" w:rsidP="00AA06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логопедичної допомоги дітям в сучасній світовій системі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Кордонець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 лек.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B92148" w14:textId="06485068" w:rsidR="00C1054D" w:rsidRDefault="00C1054D" w:rsidP="00AA06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3E7636" w14:textId="7D59925E" w:rsidR="00C1054D" w:rsidRDefault="00C1054D" w:rsidP="00AA06F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945" w:type="dxa"/>
            <w:gridSpan w:val="2"/>
            <w:tcBorders>
              <w:left w:val="single" w:sz="4" w:space="0" w:color="auto"/>
            </w:tcBorders>
          </w:tcPr>
          <w:p w14:paraId="5869F905" w14:textId="31BDD989" w:rsidR="00C1054D" w:rsidRDefault="00C1054D" w:rsidP="00AA06F4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lang w:val="uk-UA"/>
              </w:rPr>
              <w:t>Спеціальна методика української мови та літератури проф. Дмитрієва І.В. лек.</w:t>
            </w:r>
          </w:p>
        </w:tc>
      </w:tr>
      <w:tr w:rsidR="00C1054D" w:rsidRPr="00416068" w14:paraId="016CAA06" w14:textId="74832AC0" w:rsidTr="009B30E6">
        <w:trPr>
          <w:trHeight w:val="7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BF842" w14:textId="77777777" w:rsidR="00C1054D" w:rsidRDefault="00C1054D" w:rsidP="00AA06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FE95E" w14:textId="77777777" w:rsidR="00C1054D" w:rsidRDefault="00C1054D" w:rsidP="00AA06F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CD170D" w14:textId="77777777" w:rsidR="00C1054D" w:rsidRDefault="00C1054D" w:rsidP="00AA06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7B082" w14:textId="287D30FD" w:rsidR="00C1054D" w:rsidRDefault="00C1054D" w:rsidP="00AA06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5B5579" w14:textId="324D3903" w:rsidR="00C1054D" w:rsidRDefault="00C1054D" w:rsidP="00AA06F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EAF2AC" w14:textId="76AE525D" w:rsidR="00C1054D" w:rsidRPr="00CC0DC4" w:rsidRDefault="00C1054D" w:rsidP="00AA06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lang w:val="uk-UA"/>
              </w:rPr>
              <w:t>Спеціальна методика української мови та літератури проф. Дмитрієва І.В. пр.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137A4" w14:textId="77777777" w:rsidR="00C1054D" w:rsidRDefault="00C1054D" w:rsidP="00091A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Спеціальна методика математики </w:t>
            </w:r>
          </w:p>
          <w:p w14:paraId="670C0434" w14:textId="4E44B742" w:rsidR="00C1054D" w:rsidRDefault="00C1054D" w:rsidP="00091AEA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Одинченко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Л.К. пр.</w:t>
            </w:r>
          </w:p>
        </w:tc>
      </w:tr>
      <w:tr w:rsidR="00C1054D" w:rsidRPr="00416068" w14:paraId="6AC019A4" w14:textId="77777777" w:rsidTr="009B30E6">
        <w:trPr>
          <w:trHeight w:val="7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AC46A" w14:textId="77777777" w:rsidR="00C1054D" w:rsidRDefault="00C1054D" w:rsidP="009B30E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99DD585" w14:textId="77777777" w:rsidR="00C1054D" w:rsidRDefault="00C1054D" w:rsidP="009B30E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15464E" w14:textId="77777777" w:rsidR="00C1054D" w:rsidRDefault="00C1054D" w:rsidP="009B30E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6E2E6" w14:textId="77777777" w:rsidR="00C1054D" w:rsidRDefault="00C1054D" w:rsidP="009B30E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B4CC0" w14:textId="66A4893C" w:rsidR="00C1054D" w:rsidRDefault="00C1054D" w:rsidP="009B30E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AC2842" w14:textId="4F0F93E3" w:rsidR="00C1054D" w:rsidRDefault="00C1054D" w:rsidP="009B30E6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Інноваційні системи в логопедичній роботі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Сильченко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 пр.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9142E6" w14:textId="0B98E225" w:rsidR="00C1054D" w:rsidRDefault="00C1054D" w:rsidP="009B30E6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lang w:val="uk-UA"/>
              </w:rPr>
              <w:t>Спеціальна методика української мови та літератури проф. Дмитрієва І.В. пр.</w:t>
            </w:r>
          </w:p>
        </w:tc>
      </w:tr>
      <w:tr w:rsidR="009B30E6" w:rsidRPr="00416068" w14:paraId="0B8C9D5E" w14:textId="530A33DA" w:rsidTr="00C1054D">
        <w:trPr>
          <w:trHeight w:val="406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ED7839" w14:textId="77777777" w:rsidR="009B30E6" w:rsidRDefault="009B30E6" w:rsidP="009B30E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Вівторок</w:t>
            </w:r>
          </w:p>
          <w:p w14:paraId="412A0A55" w14:textId="1385E83F" w:rsidR="009B30E6" w:rsidRDefault="009B30E6" w:rsidP="009B30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04.10.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DB40BD" w14:textId="77777777" w:rsidR="009B30E6" w:rsidRDefault="009B30E6" w:rsidP="009B30E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E8280" w14:textId="4BCE5DF4" w:rsidR="009B30E6" w:rsidRDefault="009B30E6" w:rsidP="009B30E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Корекційна робота в спеціальних закладах освіти доц. Кузнецова Т.Г. лек.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529CE3" w14:textId="07FA2FF5" w:rsidR="009B30E6" w:rsidRDefault="009B30E6" w:rsidP="009B30E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11.10.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A979" w14:textId="3E3B8416" w:rsidR="009B30E6" w:rsidRDefault="00C1054D" w:rsidP="009B30E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AC81" w14:textId="73618B8A" w:rsidR="009B30E6" w:rsidRDefault="009B30E6" w:rsidP="009B30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20CA" w14:textId="70278A6E" w:rsidR="009B30E6" w:rsidRDefault="00C1054D" w:rsidP="009B30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Інноваційні системи в логопедичній роботі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Сильченко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 пр.</w:t>
            </w:r>
          </w:p>
        </w:tc>
      </w:tr>
      <w:tr w:rsidR="00C1054D" w:rsidRPr="00416068" w14:paraId="7F1FB878" w14:textId="77777777" w:rsidTr="009B30E6">
        <w:trPr>
          <w:trHeight w:val="406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0E5E4A" w14:textId="77777777" w:rsidR="00C1054D" w:rsidRDefault="00C1054D" w:rsidP="00C1054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442A35" w14:textId="77777777" w:rsidR="00C1054D" w:rsidRDefault="00C1054D" w:rsidP="00C1054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3E741" w14:textId="77777777" w:rsidR="00C1054D" w:rsidRDefault="00C1054D" w:rsidP="00C105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9B84B3" w14:textId="77777777" w:rsidR="00C1054D" w:rsidRDefault="00C1054D" w:rsidP="00C1054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A9EF" w14:textId="40BA40BF" w:rsidR="00C1054D" w:rsidRDefault="00C1054D" w:rsidP="00C1054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06AC" w14:textId="4452BE3F" w:rsidR="00C1054D" w:rsidRDefault="00C1054D" w:rsidP="00C105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Логопсихологія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Сильченко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 пр.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CDF3" w14:textId="35594F14" w:rsidR="00C1054D" w:rsidRPr="00271F8A" w:rsidRDefault="00C1054D" w:rsidP="00C105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1F8A">
              <w:rPr>
                <w:rFonts w:ascii="Times New Roman" w:hAnsi="Times New Roman"/>
                <w:sz w:val="24"/>
                <w:szCs w:val="24"/>
                <w:lang w:val="uk-UA"/>
              </w:rPr>
              <w:t>Корекційна робота в спеціальних закладах освіти доц. Кузнецова Т.Г. пр.</w:t>
            </w:r>
          </w:p>
        </w:tc>
      </w:tr>
      <w:tr w:rsidR="00C1054D" w:rsidRPr="00DD55D5" w14:paraId="50FC0AE5" w14:textId="071AC31F" w:rsidTr="009B30E6">
        <w:trPr>
          <w:trHeight w:val="204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C3E24" w14:textId="77777777" w:rsidR="00C1054D" w:rsidRDefault="00C1054D" w:rsidP="00C1054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C225" w14:textId="5E569CB9" w:rsidR="00C1054D" w:rsidRDefault="00C1054D" w:rsidP="00C1054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9820" w14:textId="19979E46" w:rsidR="00C1054D" w:rsidRDefault="00C1054D" w:rsidP="00C1054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Корекційна робота в спеціальних закладах освіти доц. Кузнецова Т.Г. лек.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705A6D" w14:textId="5BB140B0" w:rsidR="00C1054D" w:rsidRDefault="00C1054D" w:rsidP="00C1054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14B0" w14:textId="02FDAFF3" w:rsidR="00C1054D" w:rsidRDefault="00C1054D" w:rsidP="00C1054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7EFA" w14:textId="5953BFE3" w:rsidR="00C1054D" w:rsidRDefault="00C1054D" w:rsidP="00C105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Логопсихологія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Сильченко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 пр.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38A8" w14:textId="731DD2FF" w:rsidR="00C1054D" w:rsidRDefault="00C1054D" w:rsidP="00C105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1F8A">
              <w:rPr>
                <w:rFonts w:ascii="Times New Roman" w:hAnsi="Times New Roman"/>
                <w:sz w:val="24"/>
                <w:szCs w:val="24"/>
                <w:lang w:val="uk-UA"/>
              </w:rPr>
              <w:t>Корекційна робота в спеціальних закладах освіти доц. Кузнецова Т.Г. пр.</w:t>
            </w:r>
          </w:p>
        </w:tc>
      </w:tr>
      <w:tr w:rsidR="00C1054D" w:rsidRPr="00DD55D5" w14:paraId="69DCE7C1" w14:textId="57D647F1" w:rsidTr="009B30E6">
        <w:trPr>
          <w:trHeight w:val="204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7DE416" w14:textId="77777777" w:rsidR="00C1054D" w:rsidRDefault="00C1054D" w:rsidP="00C1054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D7A9" w14:textId="1B2B9825" w:rsidR="00C1054D" w:rsidRDefault="00C1054D" w:rsidP="00C1054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581F" w14:textId="312CB386" w:rsidR="00C1054D" w:rsidRDefault="00C1054D" w:rsidP="00C1054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Корекційна робота в спеціальних закладах освіти доц. Кузнецова Т.Г. пр.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159D9AD7" w14:textId="1A2E3EB9" w:rsidR="00C1054D" w:rsidRDefault="00C1054D" w:rsidP="00C1054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логопедичної допомоги дітям в сучасній світовій системі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Кордонець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 пр.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35680A" w14:textId="69D7C496" w:rsidR="00C1054D" w:rsidRDefault="00C1054D" w:rsidP="00C1054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2C1C" w14:textId="6A977653" w:rsidR="00C1054D" w:rsidRDefault="00C1054D" w:rsidP="00C1054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E65B" w14:textId="1B9420D1" w:rsidR="00C1054D" w:rsidRDefault="00C1054D" w:rsidP="00C105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lang w:val="uk-UA"/>
              </w:rPr>
              <w:t>Спеціальна методика української мови та літератури проф. Дмитрієва І.В. пр.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3824" w14:textId="77777777" w:rsidR="00C1054D" w:rsidRDefault="00C1054D" w:rsidP="00C105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Спеціальна методика математики </w:t>
            </w:r>
          </w:p>
          <w:p w14:paraId="5292CA42" w14:textId="3AAAB056" w:rsidR="00C1054D" w:rsidRDefault="00C1054D" w:rsidP="00C1054D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Одинченко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Л.К. пр.</w:t>
            </w:r>
          </w:p>
        </w:tc>
      </w:tr>
      <w:tr w:rsidR="00C1054D" w:rsidRPr="00DD55D5" w14:paraId="46399C03" w14:textId="64661A6B" w:rsidTr="009B30E6">
        <w:trPr>
          <w:trHeight w:val="237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3C7E1" w14:textId="77777777" w:rsidR="00C1054D" w:rsidRDefault="00C1054D" w:rsidP="00C105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EABD" w14:textId="72789051" w:rsidR="00C1054D" w:rsidRDefault="00C1054D" w:rsidP="00C1054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2E6A" w14:textId="42D0E51A" w:rsidR="00C1054D" w:rsidRPr="00704243" w:rsidRDefault="00C1054D" w:rsidP="00C105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Корекційна робота в спеціальних закладах освіти доц. Кузнецова Т.Г. пр.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839B" w14:textId="362F1402" w:rsidR="00C1054D" w:rsidRDefault="00C1054D" w:rsidP="00C1054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логопедичної допомоги дітям в сучасній світовій системі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Кордонець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 пр.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B60D0" w14:textId="5A49F69B" w:rsidR="00C1054D" w:rsidRDefault="00C1054D" w:rsidP="00C1054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F045" w14:textId="651B99B8" w:rsidR="00C1054D" w:rsidRDefault="00C1054D" w:rsidP="00C1054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AFE5" w14:textId="068EFD99" w:rsidR="00C1054D" w:rsidRPr="00AA04D6" w:rsidRDefault="00C1054D" w:rsidP="00C1054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логопедичної допомоги дітям в сучасній світовій системі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Кордонець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 пр.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6FE9" w14:textId="5A348748" w:rsidR="00C1054D" w:rsidRDefault="00C1054D" w:rsidP="00C105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Корекційна робота в спеціальних закладах освіти доц. Кузнецова Т.Г. пр.</w:t>
            </w:r>
          </w:p>
        </w:tc>
      </w:tr>
      <w:tr w:rsidR="00C1054D" w:rsidRPr="001A371A" w14:paraId="580BB3D1" w14:textId="5DA20CD8" w:rsidTr="009B30E6">
        <w:trPr>
          <w:trHeight w:val="18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DBA826" w14:textId="77777777" w:rsidR="00C1054D" w:rsidRDefault="00C1054D" w:rsidP="00C1054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Середа</w:t>
            </w:r>
          </w:p>
          <w:p w14:paraId="19CE86AF" w14:textId="41190949" w:rsidR="00C1054D" w:rsidRDefault="00C1054D" w:rsidP="00C105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05.10.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1A8FD" w14:textId="0F3A79CF" w:rsidR="00C1054D" w:rsidRDefault="00C1054D" w:rsidP="00C1054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9B3C" w14:textId="1AB394F0" w:rsidR="00C1054D" w:rsidRDefault="00C1054D" w:rsidP="00C1054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Спеціальна дошкільна педагогіка з методиками виховання проф. Омельченко М.С. лек.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D0B0A6" w14:textId="5D73AF58" w:rsidR="00C1054D" w:rsidRDefault="00C1054D" w:rsidP="00C1054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12.10.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79E4" w14:textId="3C5E62D4" w:rsidR="00C1054D" w:rsidRDefault="00C1054D" w:rsidP="00C1054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1357" w14:textId="2D2C3DF3" w:rsidR="00C1054D" w:rsidRPr="001A371A" w:rsidRDefault="00C1054D" w:rsidP="00C105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Спеціальна дошкільна педагогіка з методиками виховання проф. Омельченко М.С. пр.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9416" w14:textId="3A1AC3B0" w:rsidR="00C1054D" w:rsidRDefault="00C1054D" w:rsidP="00C105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Логопсихологія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Сильченко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 пр.</w:t>
            </w:r>
          </w:p>
        </w:tc>
      </w:tr>
      <w:tr w:rsidR="00C1054D" w:rsidRPr="008B4BB1" w14:paraId="492EA6C4" w14:textId="4BE4CCC2" w:rsidTr="009B30E6">
        <w:trPr>
          <w:trHeight w:val="16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FE3024" w14:textId="77777777" w:rsidR="00C1054D" w:rsidRDefault="00C1054D" w:rsidP="00C105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BF66" w14:textId="46EB5FB7" w:rsidR="00C1054D" w:rsidRDefault="00C1054D" w:rsidP="00C1054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CEB3" w14:textId="58C30AE1" w:rsidR="00C1054D" w:rsidRDefault="00C1054D" w:rsidP="00C1054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Спеціальна дошкільна педагогіка з методиками виховання проф. Омельченко М.С. лек.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CB2ACD" w14:textId="29C22597" w:rsidR="00C1054D" w:rsidRDefault="00C1054D" w:rsidP="00C1054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35BEBC" w14:textId="6D0549E6" w:rsidR="00C1054D" w:rsidRDefault="00C1054D" w:rsidP="00C1054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502F2D" w14:textId="546603E3" w:rsidR="00C1054D" w:rsidRPr="00145CE9" w:rsidRDefault="00C1054D" w:rsidP="00C1054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Спеціальна дошкільна педагогіка з методиками виховання проф. Омельченко М.С. пр.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0143B" w14:textId="2FD1FA73" w:rsidR="00C1054D" w:rsidRDefault="00C1054D" w:rsidP="00C105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Логопсихологія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Сильченко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 пр.</w:t>
            </w:r>
          </w:p>
        </w:tc>
      </w:tr>
      <w:tr w:rsidR="00C1054D" w:rsidRPr="008B09A8" w14:paraId="13604DB7" w14:textId="6964E888" w:rsidTr="009B30E6">
        <w:trPr>
          <w:trHeight w:val="54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C089BE" w14:textId="77777777" w:rsidR="00C1054D" w:rsidRDefault="00C1054D" w:rsidP="00C105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70FE02" w14:textId="37F7070E" w:rsidR="00C1054D" w:rsidRDefault="00C1054D" w:rsidP="00C1054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CC2B32" w14:textId="77777777" w:rsidR="00C1054D" w:rsidRDefault="00C1054D" w:rsidP="00C105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Спеціальна методика математики </w:t>
            </w:r>
          </w:p>
          <w:p w14:paraId="2353F1F2" w14:textId="0380D085" w:rsidR="00C1054D" w:rsidRDefault="00C1054D" w:rsidP="00C1054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Одинченко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Л.К. лек.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5924D5" w14:textId="708E6F62" w:rsidR="00C1054D" w:rsidRDefault="00C1054D" w:rsidP="00C1054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7CE6E0B5" w14:textId="41570386" w:rsidR="00C1054D" w:rsidRDefault="00C1054D" w:rsidP="00C1054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39A616" w14:textId="29207A35" w:rsidR="00C1054D" w:rsidRPr="0008155C" w:rsidRDefault="00C1054D" w:rsidP="00C105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15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Спеціальна методика професійно-трудового навчання доц. </w:t>
            </w:r>
            <w:proofErr w:type="spellStart"/>
            <w:r w:rsidRPr="0008155C">
              <w:rPr>
                <w:rFonts w:ascii="Times New Roman" w:hAnsi="Times New Roman"/>
                <w:sz w:val="24"/>
                <w:szCs w:val="24"/>
                <w:lang w:val="uk-UA"/>
              </w:rPr>
              <w:t>Гіренко</w:t>
            </w:r>
            <w:proofErr w:type="spellEnd"/>
            <w:r w:rsidRPr="000815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Н.А. лек.</w:t>
            </w:r>
          </w:p>
        </w:tc>
      </w:tr>
      <w:tr w:rsidR="00C1054D" w:rsidRPr="008B09A8" w14:paraId="398B1B04" w14:textId="41A57D6C" w:rsidTr="009B30E6">
        <w:trPr>
          <w:trHeight w:val="276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22218" w14:textId="77777777" w:rsidR="00C1054D" w:rsidRDefault="00C1054D" w:rsidP="00C105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F0E6" w14:textId="77777777" w:rsidR="00C1054D" w:rsidRDefault="00C1054D" w:rsidP="00C1054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84F5" w14:textId="77777777" w:rsidR="00C1054D" w:rsidRDefault="00C1054D" w:rsidP="00C1054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4591F" w14:textId="6675A7C1" w:rsidR="00C1054D" w:rsidRDefault="00C1054D" w:rsidP="00C1054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6BE4BD" w14:textId="68CAABB8" w:rsidR="00C1054D" w:rsidRDefault="00C1054D" w:rsidP="00C1054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9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C97380" w14:textId="19968757" w:rsidR="00C1054D" w:rsidRPr="0008155C" w:rsidRDefault="00C1054D" w:rsidP="00C105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15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Спеціальна методика професійно-трудового навчання доц. </w:t>
            </w:r>
            <w:proofErr w:type="spellStart"/>
            <w:r w:rsidRPr="0008155C">
              <w:rPr>
                <w:rFonts w:ascii="Times New Roman" w:hAnsi="Times New Roman"/>
                <w:sz w:val="24"/>
                <w:szCs w:val="24"/>
                <w:lang w:val="uk-UA"/>
              </w:rPr>
              <w:t>Гіренко</w:t>
            </w:r>
            <w:proofErr w:type="spellEnd"/>
            <w:r w:rsidRPr="000815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Н.А. лек.</w:t>
            </w:r>
          </w:p>
        </w:tc>
      </w:tr>
      <w:tr w:rsidR="00C1054D" w:rsidRPr="008B09A8" w14:paraId="60EDA6E9" w14:textId="3F60B21E" w:rsidTr="009B30E6">
        <w:trPr>
          <w:trHeight w:val="45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983D20" w14:textId="77777777" w:rsidR="00C1054D" w:rsidRDefault="00C1054D" w:rsidP="00C105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6DB1D7" w14:textId="30BE0960" w:rsidR="00C1054D" w:rsidRDefault="00C1054D" w:rsidP="00C1054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DFAC21" w14:textId="77777777" w:rsidR="00C1054D" w:rsidRDefault="00C1054D" w:rsidP="00C105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Спеціальна методика математики </w:t>
            </w:r>
          </w:p>
          <w:p w14:paraId="0906D143" w14:textId="5BCF6EEF" w:rsidR="00C1054D" w:rsidRDefault="00C1054D" w:rsidP="00C1054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Одинченко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Л.К. лек.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308113" w14:textId="17468FC9" w:rsidR="00C1054D" w:rsidRDefault="00C1054D" w:rsidP="00C1054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D48E78" w14:textId="77777777" w:rsidR="00C1054D" w:rsidRDefault="00C1054D" w:rsidP="00C1054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9E00B6" w14:textId="77777777" w:rsidR="00C1054D" w:rsidRDefault="00C1054D" w:rsidP="00C105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1054D" w:rsidRPr="008B09A8" w14:paraId="72C56614" w14:textId="778E41D2" w:rsidTr="009B30E6">
        <w:trPr>
          <w:trHeight w:val="30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6F6D" w14:textId="77777777" w:rsidR="00C1054D" w:rsidRDefault="00C1054D" w:rsidP="00C105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39AF19" w14:textId="77777777" w:rsidR="00C1054D" w:rsidRDefault="00C1054D" w:rsidP="00C1054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E4516C" w14:textId="77777777" w:rsidR="00C1054D" w:rsidRDefault="00C1054D" w:rsidP="00C1054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0D84" w14:textId="6596B681" w:rsidR="00C1054D" w:rsidRDefault="00C1054D" w:rsidP="00C1054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66756AAD" w14:textId="1355893E" w:rsidR="00C1054D" w:rsidRDefault="00C1054D" w:rsidP="00C1054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418A5400" w14:textId="3A7416E0" w:rsidR="00C1054D" w:rsidRDefault="00C1054D" w:rsidP="00C105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Спеціальна дошкільна педагогіка з методиками виховання проф. Омельченко М.С. пр.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14:paraId="2780114C" w14:textId="6578E8E1" w:rsidR="00C1054D" w:rsidRDefault="00C1054D" w:rsidP="00C105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15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Спеціальна методика професійно-трудового навчання доц. </w:t>
            </w:r>
            <w:proofErr w:type="spellStart"/>
            <w:r w:rsidRPr="0008155C">
              <w:rPr>
                <w:rFonts w:ascii="Times New Roman" w:hAnsi="Times New Roman"/>
                <w:sz w:val="24"/>
                <w:szCs w:val="24"/>
                <w:lang w:val="uk-UA"/>
              </w:rPr>
              <w:t>Гіренко</w:t>
            </w:r>
            <w:proofErr w:type="spellEnd"/>
            <w:r w:rsidRPr="000815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Н.А.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r w:rsidRPr="0008155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C1054D" w:rsidRPr="001A371A" w14:paraId="2F9B1A57" w14:textId="77245BC2" w:rsidTr="009B30E6">
        <w:trPr>
          <w:trHeight w:val="22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2926DE" w14:textId="77777777" w:rsidR="00C1054D" w:rsidRDefault="00C1054D" w:rsidP="00C1054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Четвер</w:t>
            </w:r>
          </w:p>
          <w:p w14:paraId="7DC4CD8A" w14:textId="48B1F1C0" w:rsidR="00C1054D" w:rsidRDefault="00C1054D" w:rsidP="00C105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06.10.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1E7F" w14:textId="7A0087CB" w:rsidR="00C1054D" w:rsidRDefault="00C1054D" w:rsidP="00C1054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55B951" w14:textId="5F7CFF5E" w:rsidR="00C1054D" w:rsidRDefault="00C1054D" w:rsidP="00C1054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логопедичної допомоги дітям в сучасній світовій системі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Кордонець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 лек.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2AB952" w14:textId="0F147EEB" w:rsidR="00C1054D" w:rsidRDefault="00C1054D" w:rsidP="00C1054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13.10.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1468BD" w14:textId="625F72D7" w:rsidR="00C1054D" w:rsidRDefault="00C1054D" w:rsidP="00C1054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7EEEC6" w14:textId="6EEFF913" w:rsidR="00C1054D" w:rsidRDefault="00C1054D" w:rsidP="00C105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Спеціальна методика математики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Одинченко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Л.К. пр.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128CC" w14:textId="19DF2B9E" w:rsidR="00C1054D" w:rsidRDefault="00C1054D" w:rsidP="00C105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15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Спеціальна методика професійно-трудового навчання доц. </w:t>
            </w:r>
            <w:proofErr w:type="spellStart"/>
            <w:r w:rsidRPr="0008155C">
              <w:rPr>
                <w:rFonts w:ascii="Times New Roman" w:hAnsi="Times New Roman"/>
                <w:sz w:val="24"/>
                <w:szCs w:val="24"/>
                <w:lang w:val="uk-UA"/>
              </w:rPr>
              <w:t>Гіренко</w:t>
            </w:r>
            <w:proofErr w:type="spellEnd"/>
            <w:r w:rsidRPr="000815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Н.А.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r w:rsidRPr="0008155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1054D" w:rsidRPr="001A371A" w14:paraId="15E1DDFE" w14:textId="00E6F5C0" w:rsidTr="009B30E6">
        <w:trPr>
          <w:trHeight w:val="695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4E5179" w14:textId="77777777" w:rsidR="00C1054D" w:rsidRDefault="00C1054D" w:rsidP="00C105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986EF1" w14:textId="09C4C73F" w:rsidR="00C1054D" w:rsidRDefault="00C1054D" w:rsidP="00C1054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A23BF4" w14:textId="56E1C300" w:rsidR="00C1054D" w:rsidRDefault="00C1054D" w:rsidP="00C105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Корекційна робота в спеціальних закладах освіти доц. Кузнецова Т.Г. пр.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A859E6" w14:textId="77777777" w:rsidR="00C1054D" w:rsidRDefault="00C1054D" w:rsidP="00C1054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E2C21A" w14:textId="13B317E5" w:rsidR="00C1054D" w:rsidRDefault="00C1054D" w:rsidP="00C1054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3D3DB5" w14:textId="6FF9A483" w:rsidR="00C1054D" w:rsidRDefault="00C1054D" w:rsidP="00C1054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21E2D3BE" w14:textId="07333947" w:rsidR="00C1054D" w:rsidRPr="00F532C1" w:rsidRDefault="00C1054D" w:rsidP="00C1054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Спеціальна методика математики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Одинченко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Л.К. пр.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14:paraId="376E7FD9" w14:textId="10186CA6" w:rsidR="00C1054D" w:rsidRDefault="00C1054D" w:rsidP="00C105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lang w:val="uk-UA"/>
              </w:rPr>
              <w:t>Спеціальна методика української мови та літератури проф. Дмитрієва І.В. пр.</w:t>
            </w:r>
          </w:p>
        </w:tc>
      </w:tr>
      <w:tr w:rsidR="00C1054D" w:rsidRPr="008B09A8" w14:paraId="15D273A0" w14:textId="252B6B0C" w:rsidTr="009B30E6">
        <w:trPr>
          <w:trHeight w:val="276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E1512" w14:textId="77777777" w:rsidR="00C1054D" w:rsidRDefault="00C1054D" w:rsidP="00C105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0511" w14:textId="77777777" w:rsidR="00C1054D" w:rsidRDefault="00C1054D" w:rsidP="00C1054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397D" w14:textId="77777777" w:rsidR="00C1054D" w:rsidRPr="00D20737" w:rsidRDefault="00C1054D" w:rsidP="00C105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100F8E" w14:textId="77777777" w:rsidR="00C1054D" w:rsidRDefault="00C1054D" w:rsidP="00C1054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041DC" w14:textId="4D8D9EC0" w:rsidR="00C1054D" w:rsidRDefault="00C1054D" w:rsidP="00C1054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AB5968" w14:textId="5CF487F0" w:rsidR="00C1054D" w:rsidRDefault="00C1054D" w:rsidP="00C1054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4D9824" w14:textId="0F97D95F" w:rsidR="00C1054D" w:rsidRPr="00803FDB" w:rsidRDefault="00C1054D" w:rsidP="00C1054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логопедичної допомоги дітям в сучасній світовій системі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Кордонець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 пр.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B667AE" w14:textId="4E08CA5E" w:rsidR="00C1054D" w:rsidRDefault="00C1054D" w:rsidP="00C1054D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lang w:val="uk-UA"/>
              </w:rPr>
              <w:t>Спеціальна методика української мови та літератури проф. Дмитрієва І.В. пр.</w:t>
            </w:r>
          </w:p>
        </w:tc>
      </w:tr>
      <w:tr w:rsidR="00C1054D" w:rsidRPr="00142E09" w14:paraId="48B4BB11" w14:textId="29B43A28" w:rsidTr="009B30E6">
        <w:trPr>
          <w:trHeight w:val="16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AA6CBC" w14:textId="77777777" w:rsidR="00C1054D" w:rsidRDefault="00C1054D" w:rsidP="00C105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A3733" w14:textId="38A2F5A4" w:rsidR="00C1054D" w:rsidRDefault="00C1054D" w:rsidP="00C1054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76EE5" w14:textId="08D3867F" w:rsidR="00C1054D" w:rsidRDefault="00C1054D" w:rsidP="00C1054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Логопсихологія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Мамічева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лек.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3AED51" w14:textId="7C319253" w:rsidR="00C1054D" w:rsidRDefault="00C1054D" w:rsidP="00C1054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F20AE" w14:textId="77777777" w:rsidR="00C1054D" w:rsidRDefault="00C1054D" w:rsidP="00C1054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858E66" w14:textId="77777777" w:rsidR="00C1054D" w:rsidRDefault="00C1054D" w:rsidP="00C105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27D000" w14:textId="77777777" w:rsidR="00C1054D" w:rsidRDefault="00C1054D" w:rsidP="00C105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1054D" w:rsidRPr="00142E09" w14:paraId="361B79D5" w14:textId="4C633DB5" w:rsidTr="009B30E6">
        <w:trPr>
          <w:trHeight w:val="165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9571D" w14:textId="77777777" w:rsidR="00C1054D" w:rsidRDefault="00C1054D" w:rsidP="00C105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20FC881" w14:textId="5364E4DE" w:rsidR="00C1054D" w:rsidRDefault="00C1054D" w:rsidP="00C1054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3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9E43CC" w14:textId="6A0E96B3" w:rsidR="00C1054D" w:rsidRDefault="00C1054D" w:rsidP="00C1054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Логопсихологія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Мамічева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лек.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BCA5A" w14:textId="41F5FAAB" w:rsidR="00C1054D" w:rsidRDefault="00C1054D" w:rsidP="00C1054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68AEE14B" w14:textId="2C0FE0F9" w:rsidR="00C1054D" w:rsidRDefault="00C1054D" w:rsidP="00C1054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1805EB2A" w14:textId="4F7ACDFA" w:rsidR="00C1054D" w:rsidRDefault="00C1054D" w:rsidP="00C105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lang w:val="uk-UA"/>
              </w:rPr>
              <w:t>Спеціальна методика української мови та літератури проф. Дмитрієва І.В. пр.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14:paraId="16431AF5" w14:textId="216C0042" w:rsidR="00C1054D" w:rsidRDefault="00C1054D" w:rsidP="00C105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Спеціальна методика математики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Одинченко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Л.К. пр.</w:t>
            </w:r>
          </w:p>
        </w:tc>
      </w:tr>
      <w:tr w:rsidR="00C1054D" w:rsidRPr="00DD55D5" w14:paraId="10321FA0" w14:textId="276DD716" w:rsidTr="009B30E6">
        <w:trPr>
          <w:trHeight w:val="229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1DB678" w14:textId="77777777" w:rsidR="00C1054D" w:rsidRDefault="00C1054D" w:rsidP="00C1054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П’ятниця</w:t>
            </w:r>
          </w:p>
          <w:p w14:paraId="29EE0E7C" w14:textId="5963CD78" w:rsidR="00C1054D" w:rsidRDefault="00C1054D" w:rsidP="00C105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07.10.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E6C50" w14:textId="34AC2E50" w:rsidR="00C1054D" w:rsidRDefault="00C1054D" w:rsidP="00C1054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F48E" w14:textId="478E5899" w:rsidR="00C1054D" w:rsidRDefault="00C1054D" w:rsidP="00C105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Логопсихологія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Сильченко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 пр.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C1B8F0" w14:textId="77777777" w:rsidR="00C1054D" w:rsidRDefault="00C1054D" w:rsidP="00C1054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1BCDF8" w14:textId="169B9C23" w:rsidR="00C1054D" w:rsidRDefault="00C1054D" w:rsidP="00C1054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14.10.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6986" w14:textId="77777777" w:rsidR="00C1054D" w:rsidRDefault="00C1054D" w:rsidP="00C1054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C7F5EC" w14:textId="2AD3A5CB" w:rsidR="00C1054D" w:rsidRPr="00F532C1" w:rsidRDefault="00C1054D" w:rsidP="00C1054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815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Спеціальна методика професійно-трудового навчання доц. </w:t>
            </w:r>
            <w:proofErr w:type="spellStart"/>
            <w:r w:rsidRPr="0008155C">
              <w:rPr>
                <w:rFonts w:ascii="Times New Roman" w:hAnsi="Times New Roman"/>
                <w:sz w:val="24"/>
                <w:szCs w:val="24"/>
                <w:lang w:val="uk-UA"/>
              </w:rPr>
              <w:t>Гіренко</w:t>
            </w:r>
            <w:proofErr w:type="spellEnd"/>
            <w:r w:rsidRPr="000815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Н.А.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r w:rsidRPr="0008155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135AB" w14:textId="54D38175" w:rsidR="00C1054D" w:rsidRPr="0008155C" w:rsidRDefault="00C1054D" w:rsidP="00C105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Спеціальна дошкільна педагогіка з методиками виховання проф. Омельченко М.С. пр.</w:t>
            </w:r>
          </w:p>
        </w:tc>
      </w:tr>
      <w:tr w:rsidR="00C1054D" w:rsidRPr="00DD55D5" w14:paraId="5AE62203" w14:textId="49D4B052" w:rsidTr="009B30E6">
        <w:trPr>
          <w:trHeight w:val="7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F3FC23" w14:textId="77777777" w:rsidR="00C1054D" w:rsidRDefault="00C1054D" w:rsidP="00C105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C1B3" w14:textId="6B6A8AC1" w:rsidR="00C1054D" w:rsidRDefault="00C1054D" w:rsidP="00C1054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7DD6" w14:textId="253E949E" w:rsidR="00C1054D" w:rsidRDefault="00C1054D" w:rsidP="00C105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Логопсихологія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Сильченко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 пр.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5D649950" w14:textId="77777777" w:rsidR="00C1054D" w:rsidRDefault="00C1054D" w:rsidP="00C1054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4B4140" w14:textId="24E0C14E" w:rsidR="00C1054D" w:rsidRDefault="00C1054D" w:rsidP="00C1054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130B2A" w14:textId="77777777" w:rsidR="00C1054D" w:rsidRDefault="00C1054D" w:rsidP="00C1054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44A07646" w14:textId="2C78658C" w:rsidR="00C1054D" w:rsidRPr="00092C34" w:rsidRDefault="00C1054D" w:rsidP="00C1054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815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Спеціальна методика професійно-трудового навчання доц. </w:t>
            </w:r>
            <w:proofErr w:type="spellStart"/>
            <w:r w:rsidRPr="0008155C">
              <w:rPr>
                <w:rFonts w:ascii="Times New Roman" w:hAnsi="Times New Roman"/>
                <w:sz w:val="24"/>
                <w:szCs w:val="24"/>
                <w:lang w:val="uk-UA"/>
              </w:rPr>
              <w:t>Гіренко</w:t>
            </w:r>
            <w:proofErr w:type="spellEnd"/>
            <w:r w:rsidRPr="000815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Н.А.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r w:rsidRPr="0008155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14:paraId="7F7D1366" w14:textId="275C0D9D" w:rsidR="00C1054D" w:rsidRPr="0008155C" w:rsidRDefault="00C1054D" w:rsidP="00C105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Спеціальна дошкільна педагогіка з методиками виховання проф. Омельченко М.С. пр.</w:t>
            </w:r>
          </w:p>
        </w:tc>
      </w:tr>
      <w:tr w:rsidR="00C1054D" w:rsidRPr="00E96190" w14:paraId="5B36092F" w14:textId="7C5E398B" w:rsidTr="009B30E6">
        <w:trPr>
          <w:trHeight w:val="207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3AAFA" w14:textId="77777777" w:rsidR="00C1054D" w:rsidRDefault="00C1054D" w:rsidP="00C105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0327" w14:textId="262EF33F" w:rsidR="00C1054D" w:rsidRDefault="00C1054D" w:rsidP="00C1054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A5AC" w14:textId="77777777" w:rsidR="00145AA2" w:rsidRDefault="00C1054D" w:rsidP="00C105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Спеціальна методика математики </w:t>
            </w:r>
          </w:p>
          <w:p w14:paraId="63F8826E" w14:textId="348A9804" w:rsidR="00C1054D" w:rsidRDefault="00C1054D" w:rsidP="00C1054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Одинченко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Л.К. лек.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6C6EE" w14:textId="775A72F1" w:rsidR="00C1054D" w:rsidRDefault="00C1054D" w:rsidP="00C1054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309A644A" w14:textId="1FF44463" w:rsidR="00C1054D" w:rsidRDefault="00C1054D" w:rsidP="00C1054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407ECAC7" w14:textId="0B91830C" w:rsidR="00C1054D" w:rsidRDefault="00C1054D" w:rsidP="00C105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Інноваційні системи в логопедичній роботі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Сильченко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 пр.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14:paraId="45D295B0" w14:textId="3023FFEA" w:rsidR="00C1054D" w:rsidRDefault="00C1054D" w:rsidP="00C105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логопедичної допомоги дітям в сучасній світовій системі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Кордонець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 пр.</w:t>
            </w:r>
          </w:p>
        </w:tc>
      </w:tr>
      <w:tr w:rsidR="00C1054D" w:rsidRPr="00E96190" w14:paraId="5832B3E6" w14:textId="3AC55515" w:rsidTr="009B30E6">
        <w:trPr>
          <w:trHeight w:val="33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B488F" w14:textId="77777777" w:rsidR="00C1054D" w:rsidRDefault="00C1054D" w:rsidP="00C105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72CA" w14:textId="64837F55" w:rsidR="00C1054D" w:rsidRDefault="00C1054D" w:rsidP="00C1054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001B" w14:textId="55F8D75E" w:rsidR="00C1054D" w:rsidRDefault="00C1054D" w:rsidP="00C105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Спеціальна методика математики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Одинченко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Л.К. пр.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48A8422C" w14:textId="1F3B0DC9" w:rsidR="00C1054D" w:rsidRDefault="00C1054D" w:rsidP="00C1054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Спеціальна дошкільна педагогіка з методиками виховання проф. Омельченко М.С. пр.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6C2A9" w14:textId="4FB0B1F7" w:rsidR="00C1054D" w:rsidRDefault="00C1054D" w:rsidP="00C1054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Merge w:val="restart"/>
            <w:shd w:val="clear" w:color="auto" w:fill="auto"/>
          </w:tcPr>
          <w:p w14:paraId="33E67F5F" w14:textId="1EFFF903" w:rsidR="00C1054D" w:rsidRPr="0008155C" w:rsidRDefault="00C1054D" w:rsidP="00C1054D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55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26D51927" w14:textId="148DB7E9" w:rsidR="00C1054D" w:rsidRPr="00E96190" w:rsidRDefault="00C1054D" w:rsidP="00C1054D">
            <w:pPr>
              <w:spacing w:line="259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логопедичної допомоги дітям в сучасній світовій системі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Кордонець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 пр.</w:t>
            </w:r>
          </w:p>
        </w:tc>
        <w:tc>
          <w:tcPr>
            <w:tcW w:w="3543" w:type="dxa"/>
            <w:vMerge w:val="restart"/>
          </w:tcPr>
          <w:p w14:paraId="3F5DDFCB" w14:textId="2DD4EA07" w:rsidR="00C1054D" w:rsidRDefault="00C1054D" w:rsidP="00C1054D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Інноваційні системи в логопедичній роботі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Сильченко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 пр.</w:t>
            </w:r>
          </w:p>
        </w:tc>
      </w:tr>
      <w:tr w:rsidR="00C1054D" w:rsidRPr="00E96190" w14:paraId="4FE6DF54" w14:textId="0F5F4E6F" w:rsidTr="009B30E6">
        <w:trPr>
          <w:trHeight w:val="229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2C6A61" w14:textId="77777777" w:rsidR="00C1054D" w:rsidRDefault="00C1054D" w:rsidP="00C105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CD53" w14:textId="1BD53333" w:rsidR="00C1054D" w:rsidRDefault="00C1054D" w:rsidP="00C1054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CAF0" w14:textId="77777777" w:rsidR="00C1054D" w:rsidRDefault="00C1054D" w:rsidP="00C105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56DE0F11" w14:textId="77777777" w:rsidR="00C1054D" w:rsidRDefault="00C1054D" w:rsidP="00C1054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E40E3E" w14:textId="79FF6BF8" w:rsidR="00C1054D" w:rsidRDefault="00C1054D" w:rsidP="00C1054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760304B6" w14:textId="77777777" w:rsidR="00C1054D" w:rsidRPr="00E96190" w:rsidRDefault="00C1054D" w:rsidP="00C1054D">
            <w:pPr>
              <w:spacing w:line="259" w:lineRule="auto"/>
            </w:pPr>
          </w:p>
        </w:tc>
        <w:tc>
          <w:tcPr>
            <w:tcW w:w="3402" w:type="dxa"/>
            <w:vMerge/>
            <w:shd w:val="clear" w:color="auto" w:fill="auto"/>
          </w:tcPr>
          <w:p w14:paraId="6CD8B00D" w14:textId="77777777" w:rsidR="00C1054D" w:rsidRPr="00E96190" w:rsidRDefault="00C1054D" w:rsidP="00C1054D">
            <w:pPr>
              <w:spacing w:line="259" w:lineRule="auto"/>
            </w:pPr>
          </w:p>
        </w:tc>
        <w:tc>
          <w:tcPr>
            <w:tcW w:w="3543" w:type="dxa"/>
            <w:vMerge/>
          </w:tcPr>
          <w:p w14:paraId="5650AA13" w14:textId="77777777" w:rsidR="00C1054D" w:rsidRPr="00E96190" w:rsidRDefault="00C1054D" w:rsidP="00C1054D">
            <w:pPr>
              <w:spacing w:line="259" w:lineRule="auto"/>
            </w:pPr>
          </w:p>
        </w:tc>
      </w:tr>
    </w:tbl>
    <w:p w14:paraId="67418F4F" w14:textId="3EFB6066" w:rsidR="00C97416" w:rsidRDefault="00C97416" w:rsidP="0008155C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4A47B713" w14:textId="1D3D1B97" w:rsidR="00B74893" w:rsidRDefault="001934D6" w:rsidP="0008155C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1934D6">
        <w:rPr>
          <w:rFonts w:ascii="Times New Roman" w:hAnsi="Times New Roman"/>
          <w:noProof/>
          <w:sz w:val="24"/>
          <w:szCs w:val="24"/>
          <w:lang w:val="uk-UA"/>
        </w:rPr>
        <w:drawing>
          <wp:anchor distT="0" distB="0" distL="114300" distR="114300" simplePos="0" relativeHeight="251662336" behindDoc="1" locked="0" layoutInCell="1" allowOverlap="1" wp14:anchorId="29E0D195" wp14:editId="7F583268">
            <wp:simplePos x="0" y="0"/>
            <wp:positionH relativeFrom="column">
              <wp:posOffset>4709160</wp:posOffset>
            </wp:positionH>
            <wp:positionV relativeFrom="paragraph">
              <wp:posOffset>172720</wp:posOffset>
            </wp:positionV>
            <wp:extent cx="455930" cy="354330"/>
            <wp:effectExtent l="0" t="0" r="1270" b="762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5F98" w:rsidRPr="006B5039">
        <w:rPr>
          <w:rFonts w:ascii="Times New Roman" w:hAnsi="Times New Roman"/>
          <w:noProof/>
          <w:sz w:val="24"/>
          <w:szCs w:val="28"/>
          <w:lang w:val="uk-UA"/>
        </w:rPr>
        <w:drawing>
          <wp:anchor distT="0" distB="0" distL="114300" distR="114300" simplePos="0" relativeHeight="251661312" behindDoc="1" locked="0" layoutInCell="1" allowOverlap="1" wp14:anchorId="111AA470" wp14:editId="24F01CB8">
            <wp:simplePos x="0" y="0"/>
            <wp:positionH relativeFrom="column">
              <wp:posOffset>3352800</wp:posOffset>
            </wp:positionH>
            <wp:positionV relativeFrom="paragraph">
              <wp:posOffset>-902335</wp:posOffset>
            </wp:positionV>
            <wp:extent cx="1254760" cy="1170940"/>
            <wp:effectExtent l="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414A" w:rsidRPr="00956A35">
        <w:rPr>
          <w:rFonts w:ascii="Times New Roman" w:hAnsi="Times New Roman"/>
          <w:noProof/>
          <w:sz w:val="36"/>
          <w:szCs w:val="28"/>
          <w:lang w:val="uk-UA" w:eastAsia="uk-UA"/>
        </w:rPr>
        <w:drawing>
          <wp:anchor distT="0" distB="0" distL="114300" distR="114300" simplePos="0" relativeHeight="251658240" behindDoc="1" locked="0" layoutInCell="1" allowOverlap="1" wp14:anchorId="424C6246" wp14:editId="1EE7DCA5">
            <wp:simplePos x="0" y="0"/>
            <wp:positionH relativeFrom="column">
              <wp:posOffset>4518660</wp:posOffset>
            </wp:positionH>
            <wp:positionV relativeFrom="paragraph">
              <wp:posOffset>-278130</wp:posOffset>
            </wp:positionV>
            <wp:extent cx="1095375" cy="6667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4893">
        <w:rPr>
          <w:rFonts w:ascii="Times New Roman" w:hAnsi="Times New Roman"/>
          <w:sz w:val="24"/>
          <w:szCs w:val="24"/>
          <w:lang w:val="uk-UA"/>
        </w:rPr>
        <w:t xml:space="preserve">Декан факультету спеціальної освіти ______________ </w:t>
      </w:r>
      <w:proofErr w:type="spellStart"/>
      <w:r w:rsidR="00B74893">
        <w:rPr>
          <w:rFonts w:ascii="Times New Roman" w:hAnsi="Times New Roman"/>
          <w:sz w:val="24"/>
          <w:szCs w:val="24"/>
          <w:lang w:val="uk-UA"/>
        </w:rPr>
        <w:t>проф.Мамічева</w:t>
      </w:r>
      <w:proofErr w:type="spellEnd"/>
      <w:r w:rsidR="00B74893">
        <w:rPr>
          <w:rFonts w:ascii="Times New Roman" w:hAnsi="Times New Roman"/>
          <w:sz w:val="24"/>
          <w:szCs w:val="24"/>
          <w:lang w:val="uk-UA"/>
        </w:rPr>
        <w:t xml:space="preserve"> О.В.</w:t>
      </w:r>
    </w:p>
    <w:p w14:paraId="3A006330" w14:textId="5FC17F4A" w:rsidR="001934D6" w:rsidRDefault="001934D6" w:rsidP="0008155C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Диспетчер факультету _</w:t>
      </w:r>
      <w:r w:rsidRPr="001934D6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934D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___________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Худько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А.В.</w:t>
      </w:r>
      <w:bookmarkStart w:id="0" w:name="_GoBack"/>
      <w:bookmarkEnd w:id="0"/>
    </w:p>
    <w:sectPr w:rsidR="001934D6" w:rsidSect="00B748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C1F53" w14:textId="77777777" w:rsidR="00143BB6" w:rsidRDefault="00143BB6" w:rsidP="003033FD">
      <w:pPr>
        <w:spacing w:after="0" w:line="240" w:lineRule="auto"/>
      </w:pPr>
      <w:r>
        <w:separator/>
      </w:r>
    </w:p>
  </w:endnote>
  <w:endnote w:type="continuationSeparator" w:id="0">
    <w:p w14:paraId="26B0EC9E" w14:textId="77777777" w:rsidR="00143BB6" w:rsidRDefault="00143BB6" w:rsidP="00303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31FB5" w14:textId="77777777" w:rsidR="00143BB6" w:rsidRDefault="00143BB6" w:rsidP="003033FD">
      <w:pPr>
        <w:spacing w:after="0" w:line="240" w:lineRule="auto"/>
      </w:pPr>
      <w:r>
        <w:separator/>
      </w:r>
    </w:p>
  </w:footnote>
  <w:footnote w:type="continuationSeparator" w:id="0">
    <w:p w14:paraId="0AE6EED6" w14:textId="77777777" w:rsidR="00143BB6" w:rsidRDefault="00143BB6" w:rsidP="003033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893"/>
    <w:rsid w:val="000001AB"/>
    <w:rsid w:val="00014F39"/>
    <w:rsid w:val="00020835"/>
    <w:rsid w:val="00021A5E"/>
    <w:rsid w:val="0004647E"/>
    <w:rsid w:val="0008155C"/>
    <w:rsid w:val="00091AEA"/>
    <w:rsid w:val="00092C34"/>
    <w:rsid w:val="000A0214"/>
    <w:rsid w:val="00120A80"/>
    <w:rsid w:val="00120E23"/>
    <w:rsid w:val="00133CE4"/>
    <w:rsid w:val="00142E09"/>
    <w:rsid w:val="00143BB6"/>
    <w:rsid w:val="00145AA2"/>
    <w:rsid w:val="00145CE9"/>
    <w:rsid w:val="001934D6"/>
    <w:rsid w:val="001A371A"/>
    <w:rsid w:val="001C0047"/>
    <w:rsid w:val="001D6E81"/>
    <w:rsid w:val="00233209"/>
    <w:rsid w:val="0028113C"/>
    <w:rsid w:val="00291FD3"/>
    <w:rsid w:val="002A2ABC"/>
    <w:rsid w:val="002A53BE"/>
    <w:rsid w:val="002B6BB8"/>
    <w:rsid w:val="002E6368"/>
    <w:rsid w:val="002F0E6E"/>
    <w:rsid w:val="003033FD"/>
    <w:rsid w:val="00306733"/>
    <w:rsid w:val="00331D3A"/>
    <w:rsid w:val="0033290C"/>
    <w:rsid w:val="003919EF"/>
    <w:rsid w:val="00391F90"/>
    <w:rsid w:val="00396ED3"/>
    <w:rsid w:val="003A2283"/>
    <w:rsid w:val="003D0854"/>
    <w:rsid w:val="004151A5"/>
    <w:rsid w:val="00416068"/>
    <w:rsid w:val="00420C44"/>
    <w:rsid w:val="00456F6B"/>
    <w:rsid w:val="0047463D"/>
    <w:rsid w:val="00482F1D"/>
    <w:rsid w:val="004C4039"/>
    <w:rsid w:val="004D2E40"/>
    <w:rsid w:val="004E4011"/>
    <w:rsid w:val="00522BEC"/>
    <w:rsid w:val="00527A5A"/>
    <w:rsid w:val="00532FFA"/>
    <w:rsid w:val="00545F08"/>
    <w:rsid w:val="005F23F2"/>
    <w:rsid w:val="005F65C4"/>
    <w:rsid w:val="00621B7E"/>
    <w:rsid w:val="00666990"/>
    <w:rsid w:val="006702A7"/>
    <w:rsid w:val="00670887"/>
    <w:rsid w:val="006E6D97"/>
    <w:rsid w:val="00704243"/>
    <w:rsid w:val="00705342"/>
    <w:rsid w:val="00715F98"/>
    <w:rsid w:val="007412BA"/>
    <w:rsid w:val="00752A08"/>
    <w:rsid w:val="007C1232"/>
    <w:rsid w:val="007C5A6B"/>
    <w:rsid w:val="007D4F61"/>
    <w:rsid w:val="00803FDB"/>
    <w:rsid w:val="008065AD"/>
    <w:rsid w:val="0084664A"/>
    <w:rsid w:val="00867E2F"/>
    <w:rsid w:val="00876CF8"/>
    <w:rsid w:val="008B09A8"/>
    <w:rsid w:val="008B34BB"/>
    <w:rsid w:val="008B4BB1"/>
    <w:rsid w:val="009236B8"/>
    <w:rsid w:val="009348AB"/>
    <w:rsid w:val="009418DD"/>
    <w:rsid w:val="009608BE"/>
    <w:rsid w:val="0097113D"/>
    <w:rsid w:val="009B30E6"/>
    <w:rsid w:val="009C0C24"/>
    <w:rsid w:val="009C2969"/>
    <w:rsid w:val="009E438D"/>
    <w:rsid w:val="009F4AFD"/>
    <w:rsid w:val="00A01A2D"/>
    <w:rsid w:val="00A45AEB"/>
    <w:rsid w:val="00A63F65"/>
    <w:rsid w:val="00A741BF"/>
    <w:rsid w:val="00AA04D6"/>
    <w:rsid w:val="00AA06F4"/>
    <w:rsid w:val="00B000F9"/>
    <w:rsid w:val="00B02B52"/>
    <w:rsid w:val="00B12A24"/>
    <w:rsid w:val="00B12F66"/>
    <w:rsid w:val="00B53118"/>
    <w:rsid w:val="00B67CA0"/>
    <w:rsid w:val="00B74893"/>
    <w:rsid w:val="00B85136"/>
    <w:rsid w:val="00B9342E"/>
    <w:rsid w:val="00BD3F82"/>
    <w:rsid w:val="00BE113F"/>
    <w:rsid w:val="00BF4378"/>
    <w:rsid w:val="00BF7045"/>
    <w:rsid w:val="00C1054D"/>
    <w:rsid w:val="00C42637"/>
    <w:rsid w:val="00C54C13"/>
    <w:rsid w:val="00C97416"/>
    <w:rsid w:val="00CB1310"/>
    <w:rsid w:val="00CB147F"/>
    <w:rsid w:val="00CC0DC4"/>
    <w:rsid w:val="00D07BE6"/>
    <w:rsid w:val="00D20737"/>
    <w:rsid w:val="00DB5A42"/>
    <w:rsid w:val="00DD55D5"/>
    <w:rsid w:val="00E05E3C"/>
    <w:rsid w:val="00E901EB"/>
    <w:rsid w:val="00E96190"/>
    <w:rsid w:val="00EA414A"/>
    <w:rsid w:val="00EB3257"/>
    <w:rsid w:val="00EB3C60"/>
    <w:rsid w:val="00EB446E"/>
    <w:rsid w:val="00EC69F5"/>
    <w:rsid w:val="00F02CFE"/>
    <w:rsid w:val="00F14821"/>
    <w:rsid w:val="00F17A9E"/>
    <w:rsid w:val="00F32FA9"/>
    <w:rsid w:val="00F40677"/>
    <w:rsid w:val="00F40A7E"/>
    <w:rsid w:val="00F438AF"/>
    <w:rsid w:val="00F532C1"/>
    <w:rsid w:val="00F94E6C"/>
    <w:rsid w:val="00FC7650"/>
    <w:rsid w:val="00FE4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C7D80"/>
  <w15:docId w15:val="{A13AC584-36E2-4AAB-A7AE-F24863E2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89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8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0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0887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3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33F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03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33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5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DC0DA-3216-48C3-B3FB-0045E4668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21</cp:revision>
  <cp:lastPrinted>2022-10-03T12:23:00Z</cp:lastPrinted>
  <dcterms:created xsi:type="dcterms:W3CDTF">2022-09-19T14:12:00Z</dcterms:created>
  <dcterms:modified xsi:type="dcterms:W3CDTF">2022-10-04T09:04:00Z</dcterms:modified>
</cp:coreProperties>
</file>