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8E7" w:rsidRPr="008429F4" w:rsidRDefault="00EE78E7" w:rsidP="00EE78E7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429F4">
        <w:rPr>
          <w:rFonts w:ascii="Times New Roman" w:hAnsi="Times New Roman"/>
          <w:b/>
          <w:sz w:val="24"/>
          <w:szCs w:val="24"/>
          <w:lang w:val="uk-UA"/>
        </w:rPr>
        <w:t>ДВНЗ «Донбаський державний педагогічний університет»</w:t>
      </w:r>
    </w:p>
    <w:p w:rsidR="00EE78E7" w:rsidRPr="008429F4" w:rsidRDefault="00EE78E7" w:rsidP="00EE78E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EE78E7" w:rsidRPr="008429F4" w:rsidRDefault="00EE78E7" w:rsidP="00EE78E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8429F4">
        <w:rPr>
          <w:rFonts w:ascii="Times New Roman" w:hAnsi="Times New Roman"/>
          <w:sz w:val="24"/>
          <w:szCs w:val="24"/>
          <w:lang w:val="uk-UA"/>
        </w:rPr>
        <w:t>Затверджую</w:t>
      </w:r>
    </w:p>
    <w:p w:rsidR="00EE78E7" w:rsidRPr="008429F4" w:rsidRDefault="00EE78E7" w:rsidP="00EE78E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8429F4">
        <w:rPr>
          <w:rFonts w:ascii="Times New Roman" w:hAnsi="Times New Roman"/>
          <w:sz w:val="24"/>
          <w:szCs w:val="24"/>
          <w:lang w:val="uk-UA"/>
        </w:rPr>
        <w:t>Перший проректор</w:t>
      </w:r>
    </w:p>
    <w:p w:rsidR="00EE78E7" w:rsidRPr="008429F4" w:rsidRDefault="00EE78E7" w:rsidP="00EE78E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8429F4">
        <w:rPr>
          <w:rFonts w:ascii="Times New Roman" w:hAnsi="Times New Roman"/>
          <w:sz w:val="24"/>
          <w:szCs w:val="24"/>
          <w:lang w:val="uk-UA"/>
        </w:rPr>
        <w:t>проф. Набока О.Г.</w:t>
      </w:r>
    </w:p>
    <w:p w:rsidR="00EE78E7" w:rsidRPr="008429F4" w:rsidRDefault="00EE78E7" w:rsidP="00EE78E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  <w:r w:rsidRPr="008429F4">
        <w:rPr>
          <w:rFonts w:ascii="Times New Roman" w:hAnsi="Times New Roman"/>
          <w:sz w:val="24"/>
          <w:szCs w:val="24"/>
          <w:lang w:val="uk-UA"/>
        </w:rPr>
        <w:t>________________</w:t>
      </w:r>
    </w:p>
    <w:p w:rsidR="00EE78E7" w:rsidRPr="008429F4" w:rsidRDefault="00EE78E7" w:rsidP="00EE78E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 w:rsidRPr="008429F4">
        <w:rPr>
          <w:rFonts w:ascii="Times New Roman" w:hAnsi="Times New Roman"/>
          <w:sz w:val="24"/>
          <w:szCs w:val="24"/>
          <w:lang w:val="uk-UA"/>
        </w:rPr>
        <w:t xml:space="preserve">«___» ______ 2020 р.                                                           </w:t>
      </w:r>
      <w:r w:rsidRPr="008429F4">
        <w:rPr>
          <w:rFonts w:ascii="Times New Roman" w:hAnsi="Times New Roman"/>
          <w:b/>
          <w:sz w:val="24"/>
          <w:szCs w:val="24"/>
          <w:lang w:val="uk-UA"/>
        </w:rPr>
        <w:t>2020-2021 навчальний рік</w:t>
      </w:r>
    </w:p>
    <w:p w:rsidR="00EE78E7" w:rsidRPr="008429F4" w:rsidRDefault="00EE78E7" w:rsidP="00EE78E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E78E7" w:rsidRPr="008429F4" w:rsidRDefault="00EE78E7" w:rsidP="00EE78E7">
      <w:pPr>
        <w:tabs>
          <w:tab w:val="center" w:pos="4819"/>
        </w:tabs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8429F4">
        <w:rPr>
          <w:rFonts w:ascii="Times New Roman" w:hAnsi="Times New Roman" w:cs="Times New Roman"/>
          <w:sz w:val="24"/>
          <w:szCs w:val="24"/>
          <w:lang w:val="uk-UA"/>
        </w:rPr>
        <w:t xml:space="preserve">Розклад </w:t>
      </w:r>
      <w:r w:rsidRPr="008429F4">
        <w:rPr>
          <w:rFonts w:ascii="Times New Roman" w:hAnsi="Times New Roman" w:cs="Times New Roman"/>
          <w:sz w:val="24"/>
          <w:szCs w:val="24"/>
          <w:lang w:val="uk-UA"/>
        </w:rPr>
        <w:br/>
        <w:t xml:space="preserve">зимової </w:t>
      </w:r>
      <w:r w:rsidRPr="008429F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екзаменаційної сесії здобувачів магістрського рівня вищої освіти </w:t>
      </w:r>
      <w:r w:rsidRPr="008429F4">
        <w:rPr>
          <w:rFonts w:ascii="Times New Roman" w:hAnsi="Times New Roman" w:cs="Times New Roman"/>
          <w:sz w:val="24"/>
          <w:szCs w:val="24"/>
          <w:lang w:val="uk-UA" w:eastAsia="ru-RU"/>
        </w:rPr>
        <w:br/>
        <w:t>спеці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альності 016 Спеціальна освіта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br/>
        <w:t>2</w:t>
      </w:r>
      <w:r w:rsidRPr="008429F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курсу (1.4)  факультету спеціальної освіти</w:t>
      </w:r>
      <w:r w:rsidRPr="008429F4">
        <w:rPr>
          <w:rFonts w:ascii="Times New Roman" w:hAnsi="Times New Roman" w:cs="Times New Roman"/>
          <w:sz w:val="24"/>
          <w:szCs w:val="24"/>
          <w:lang w:val="uk-UA" w:eastAsia="ru-RU"/>
        </w:rPr>
        <w:br/>
        <w:t xml:space="preserve">денної форми навчання </w:t>
      </w:r>
      <w:r w:rsidRPr="008429F4">
        <w:rPr>
          <w:rFonts w:ascii="Times New Roman" w:hAnsi="Times New Roman" w:cs="Times New Roman"/>
          <w:sz w:val="24"/>
          <w:szCs w:val="24"/>
          <w:lang w:val="uk-UA" w:eastAsia="ru-RU"/>
        </w:rPr>
        <w:br/>
        <w:t>18 тиждень (залік)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3118"/>
        <w:gridCol w:w="2971"/>
      </w:tblGrid>
      <w:tr w:rsidR="00EE78E7" w:rsidTr="00EE78E7">
        <w:trPr>
          <w:trHeight w:val="321"/>
        </w:trPr>
        <w:tc>
          <w:tcPr>
            <w:tcW w:w="1413" w:type="dxa"/>
          </w:tcPr>
          <w:p w:rsidR="00EE78E7" w:rsidRDefault="00EE78E7" w:rsidP="00EE78E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Дата</w:t>
            </w:r>
          </w:p>
        </w:tc>
        <w:tc>
          <w:tcPr>
            <w:tcW w:w="1843" w:type="dxa"/>
          </w:tcPr>
          <w:p w:rsidR="00EE78E7" w:rsidRDefault="00EE78E7" w:rsidP="00EE78E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Пара</w:t>
            </w:r>
          </w:p>
        </w:tc>
        <w:tc>
          <w:tcPr>
            <w:tcW w:w="3118" w:type="dxa"/>
          </w:tcPr>
          <w:p w:rsidR="00EE78E7" w:rsidRDefault="00EE78E7" w:rsidP="00EE78E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Дисципліна</w:t>
            </w:r>
          </w:p>
        </w:tc>
        <w:tc>
          <w:tcPr>
            <w:tcW w:w="2971" w:type="dxa"/>
          </w:tcPr>
          <w:p w:rsidR="00EE78E7" w:rsidRDefault="00EE78E7" w:rsidP="00EE78E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Викладач</w:t>
            </w:r>
          </w:p>
        </w:tc>
      </w:tr>
      <w:tr w:rsidR="00EE78E7" w:rsidTr="00EE78E7">
        <w:tc>
          <w:tcPr>
            <w:tcW w:w="1413" w:type="dxa"/>
          </w:tcPr>
          <w:p w:rsidR="00EE78E7" w:rsidRDefault="00EE78E7" w:rsidP="00EE78E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30.11</w:t>
            </w:r>
          </w:p>
        </w:tc>
        <w:tc>
          <w:tcPr>
            <w:tcW w:w="1843" w:type="dxa"/>
          </w:tcPr>
          <w:p w:rsidR="00EE78E7" w:rsidRDefault="00EE78E7" w:rsidP="00EE78E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4, гр А</w:t>
            </w:r>
          </w:p>
        </w:tc>
        <w:tc>
          <w:tcPr>
            <w:tcW w:w="3118" w:type="dxa"/>
          </w:tcPr>
          <w:p w:rsidR="00EE78E7" w:rsidRDefault="00EE78E7" w:rsidP="00EE78E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Університетські студії</w:t>
            </w:r>
          </w:p>
        </w:tc>
        <w:tc>
          <w:tcPr>
            <w:tcW w:w="2971" w:type="dxa"/>
          </w:tcPr>
          <w:p w:rsidR="00EE78E7" w:rsidRDefault="00EE78E7" w:rsidP="00EE78E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доц. Сипченко О.М.</w:t>
            </w:r>
          </w:p>
        </w:tc>
      </w:tr>
      <w:tr w:rsidR="00EE78E7" w:rsidTr="00EE78E7">
        <w:tc>
          <w:tcPr>
            <w:tcW w:w="1413" w:type="dxa"/>
          </w:tcPr>
          <w:p w:rsidR="00EE78E7" w:rsidRDefault="00EE78E7" w:rsidP="00EE78E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30.11</w:t>
            </w:r>
          </w:p>
        </w:tc>
        <w:tc>
          <w:tcPr>
            <w:tcW w:w="1843" w:type="dxa"/>
          </w:tcPr>
          <w:p w:rsidR="00EE78E7" w:rsidRDefault="00EE78E7" w:rsidP="00EE78E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5, гр Б</w:t>
            </w:r>
          </w:p>
        </w:tc>
        <w:tc>
          <w:tcPr>
            <w:tcW w:w="3118" w:type="dxa"/>
          </w:tcPr>
          <w:p w:rsidR="00EE78E7" w:rsidRDefault="00EE78E7" w:rsidP="00EE78E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Університетські студії</w:t>
            </w:r>
          </w:p>
        </w:tc>
        <w:tc>
          <w:tcPr>
            <w:tcW w:w="2971" w:type="dxa"/>
          </w:tcPr>
          <w:p w:rsidR="00EE78E7" w:rsidRDefault="00EE78E7" w:rsidP="00EE78E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доц. Сипченко О.М.</w:t>
            </w:r>
          </w:p>
        </w:tc>
      </w:tr>
      <w:tr w:rsidR="00EE78E7" w:rsidTr="00EE78E7">
        <w:tc>
          <w:tcPr>
            <w:tcW w:w="1413" w:type="dxa"/>
          </w:tcPr>
          <w:p w:rsidR="00EE78E7" w:rsidRDefault="00EE78E7" w:rsidP="00EE78E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02.12</w:t>
            </w:r>
          </w:p>
        </w:tc>
        <w:tc>
          <w:tcPr>
            <w:tcW w:w="1843" w:type="dxa"/>
          </w:tcPr>
          <w:p w:rsidR="00EE78E7" w:rsidRDefault="00EE78E7" w:rsidP="00EE78E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4, гр А</w:t>
            </w:r>
          </w:p>
        </w:tc>
        <w:tc>
          <w:tcPr>
            <w:tcW w:w="3118" w:type="dxa"/>
          </w:tcPr>
          <w:p w:rsidR="00EE78E7" w:rsidRDefault="00EE78E7" w:rsidP="00EE78E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Професійний імідж викладача вищої школи </w:t>
            </w:r>
          </w:p>
        </w:tc>
        <w:tc>
          <w:tcPr>
            <w:tcW w:w="2971" w:type="dxa"/>
          </w:tcPr>
          <w:p w:rsidR="00EE78E7" w:rsidRDefault="00EE78E7" w:rsidP="00EE78E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доц. Коркішко А.В.</w:t>
            </w:r>
          </w:p>
        </w:tc>
      </w:tr>
      <w:tr w:rsidR="00EE78E7" w:rsidTr="00EE78E7">
        <w:tc>
          <w:tcPr>
            <w:tcW w:w="1413" w:type="dxa"/>
          </w:tcPr>
          <w:p w:rsidR="00EE78E7" w:rsidRDefault="00EE78E7" w:rsidP="00EE78E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02.12</w:t>
            </w:r>
          </w:p>
        </w:tc>
        <w:tc>
          <w:tcPr>
            <w:tcW w:w="1843" w:type="dxa"/>
          </w:tcPr>
          <w:p w:rsidR="00EE78E7" w:rsidRDefault="00EE78E7" w:rsidP="00EE78E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5, гр Б</w:t>
            </w:r>
          </w:p>
        </w:tc>
        <w:tc>
          <w:tcPr>
            <w:tcW w:w="3118" w:type="dxa"/>
          </w:tcPr>
          <w:p w:rsidR="00EE78E7" w:rsidRDefault="00EE78E7" w:rsidP="00EE78E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Професійний імідж викладача вищої школи</w:t>
            </w:r>
          </w:p>
        </w:tc>
        <w:tc>
          <w:tcPr>
            <w:tcW w:w="2971" w:type="dxa"/>
          </w:tcPr>
          <w:p w:rsidR="00EE78E7" w:rsidRDefault="00EE78E7" w:rsidP="00EE78E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доц. Коркішко А.В.</w:t>
            </w:r>
          </w:p>
        </w:tc>
      </w:tr>
      <w:tr w:rsidR="00EE78E7" w:rsidTr="00EE78E7">
        <w:tc>
          <w:tcPr>
            <w:tcW w:w="1413" w:type="dxa"/>
          </w:tcPr>
          <w:p w:rsidR="00EE78E7" w:rsidRDefault="00EE78E7" w:rsidP="00EE78E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03.12</w:t>
            </w:r>
          </w:p>
        </w:tc>
        <w:tc>
          <w:tcPr>
            <w:tcW w:w="1843" w:type="dxa"/>
          </w:tcPr>
          <w:p w:rsidR="00EE78E7" w:rsidRDefault="00EE78E7" w:rsidP="00EE78E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5, гр А</w:t>
            </w:r>
          </w:p>
        </w:tc>
        <w:tc>
          <w:tcPr>
            <w:tcW w:w="3118" w:type="dxa"/>
          </w:tcPr>
          <w:p w:rsidR="00EE78E7" w:rsidRDefault="00EE78E7" w:rsidP="00EE78E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Управління закладами освіти</w:t>
            </w:r>
          </w:p>
        </w:tc>
        <w:tc>
          <w:tcPr>
            <w:tcW w:w="2971" w:type="dxa"/>
          </w:tcPr>
          <w:p w:rsidR="00EE78E7" w:rsidRDefault="00EE78E7" w:rsidP="00EE78E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доц. Решитова І.А.</w:t>
            </w:r>
          </w:p>
        </w:tc>
      </w:tr>
      <w:tr w:rsidR="00EE78E7" w:rsidTr="00EE78E7">
        <w:tc>
          <w:tcPr>
            <w:tcW w:w="1413" w:type="dxa"/>
          </w:tcPr>
          <w:p w:rsidR="00EE78E7" w:rsidRDefault="00EE78E7" w:rsidP="00EE78E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03.12</w:t>
            </w:r>
          </w:p>
        </w:tc>
        <w:tc>
          <w:tcPr>
            <w:tcW w:w="1843" w:type="dxa"/>
          </w:tcPr>
          <w:p w:rsidR="00EE78E7" w:rsidRDefault="00EE78E7" w:rsidP="00EE78E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3, гр Б</w:t>
            </w:r>
          </w:p>
        </w:tc>
        <w:tc>
          <w:tcPr>
            <w:tcW w:w="3118" w:type="dxa"/>
          </w:tcPr>
          <w:p w:rsidR="00EE78E7" w:rsidRDefault="00EE78E7" w:rsidP="00EE78E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Управління закладами освіти</w:t>
            </w:r>
          </w:p>
        </w:tc>
        <w:tc>
          <w:tcPr>
            <w:tcW w:w="2971" w:type="dxa"/>
          </w:tcPr>
          <w:p w:rsidR="00EE78E7" w:rsidRDefault="00EE78E7" w:rsidP="00EE78E7">
            <w:pPr>
              <w:jc w:val="center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доц. Решитова І.А.</w:t>
            </w:r>
          </w:p>
        </w:tc>
      </w:tr>
    </w:tbl>
    <w:p w:rsidR="00EE78E7" w:rsidRDefault="00EE78E7" w:rsidP="00EE78E7">
      <w:pPr>
        <w:tabs>
          <w:tab w:val="center" w:pos="4819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E78E7" w:rsidRPr="008429F4" w:rsidRDefault="00EE78E7" w:rsidP="00EE78E7">
      <w:pPr>
        <w:tabs>
          <w:tab w:val="center" w:pos="4819"/>
        </w:tabs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8429F4">
        <w:rPr>
          <w:rFonts w:ascii="Times New Roman" w:hAnsi="Times New Roman" w:cs="Times New Roman"/>
          <w:sz w:val="24"/>
          <w:szCs w:val="24"/>
          <w:lang w:val="uk-UA"/>
        </w:rPr>
        <w:t xml:space="preserve">Розклад </w:t>
      </w:r>
      <w:r w:rsidRPr="008429F4">
        <w:rPr>
          <w:rFonts w:ascii="Times New Roman" w:hAnsi="Times New Roman" w:cs="Times New Roman"/>
          <w:sz w:val="24"/>
          <w:szCs w:val="24"/>
          <w:lang w:val="uk-UA"/>
        </w:rPr>
        <w:br/>
        <w:t xml:space="preserve">зимової </w:t>
      </w:r>
      <w:r w:rsidRPr="008429F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екзаменаційної сесії здобувачів магістрського рівня вищої освіти </w:t>
      </w:r>
      <w:r w:rsidRPr="008429F4">
        <w:rPr>
          <w:rFonts w:ascii="Times New Roman" w:hAnsi="Times New Roman" w:cs="Times New Roman"/>
          <w:sz w:val="24"/>
          <w:szCs w:val="24"/>
          <w:lang w:val="uk-UA" w:eastAsia="ru-RU"/>
        </w:rPr>
        <w:br/>
        <w:t>спеціальності 016 Спеціальна освіта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br/>
        <w:t>2</w:t>
      </w:r>
      <w:r w:rsidRPr="008429F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курсу (1.4)  факультету спеціальної освіти</w:t>
      </w:r>
      <w:r w:rsidRPr="008429F4">
        <w:rPr>
          <w:rFonts w:ascii="Times New Roman" w:hAnsi="Times New Roman" w:cs="Times New Roman"/>
          <w:sz w:val="24"/>
          <w:szCs w:val="24"/>
          <w:lang w:val="uk-UA" w:eastAsia="ru-RU"/>
        </w:rPr>
        <w:br/>
        <w:t xml:space="preserve">денної форми навчання </w:t>
      </w:r>
      <w:r w:rsidRPr="008429F4">
        <w:rPr>
          <w:rFonts w:ascii="Times New Roman" w:hAnsi="Times New Roman" w:cs="Times New Roman"/>
          <w:sz w:val="24"/>
          <w:szCs w:val="24"/>
          <w:lang w:val="uk-UA" w:eastAsia="ru-RU"/>
        </w:rPr>
        <w:br/>
        <w:t>19-20 тиждень (екзамен)</w:t>
      </w:r>
      <w:r w:rsidRPr="008429F4">
        <w:rPr>
          <w:rFonts w:ascii="Times New Roman" w:hAnsi="Times New Roman" w:cs="Times New Roman"/>
          <w:sz w:val="24"/>
          <w:szCs w:val="24"/>
          <w:lang w:val="uk-UA" w:eastAsia="ru-RU"/>
        </w:rPr>
        <w:br/>
        <w:t>Початок екзамену о 9.00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7"/>
        <w:gridCol w:w="2060"/>
        <w:gridCol w:w="2343"/>
        <w:gridCol w:w="1783"/>
        <w:gridCol w:w="2262"/>
      </w:tblGrid>
      <w:tr w:rsidR="00EE78E7" w:rsidRPr="008429F4" w:rsidTr="00A25CBC">
        <w:tc>
          <w:tcPr>
            <w:tcW w:w="897" w:type="dxa"/>
          </w:tcPr>
          <w:p w:rsidR="00EE78E7" w:rsidRPr="008429F4" w:rsidRDefault="00EE78E7" w:rsidP="00A25CBC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03" w:type="dxa"/>
            <w:gridSpan w:val="2"/>
          </w:tcPr>
          <w:p w:rsidR="00EE78E7" w:rsidRPr="008429F4" w:rsidRDefault="00EE78E7" w:rsidP="00A25CBC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2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 А</w:t>
            </w:r>
          </w:p>
        </w:tc>
        <w:tc>
          <w:tcPr>
            <w:tcW w:w="4045" w:type="dxa"/>
            <w:gridSpan w:val="2"/>
          </w:tcPr>
          <w:p w:rsidR="00EE78E7" w:rsidRPr="008429F4" w:rsidRDefault="00EE78E7" w:rsidP="00A25CBC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29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 Б</w:t>
            </w:r>
          </w:p>
        </w:tc>
      </w:tr>
      <w:tr w:rsidR="00EE78E7" w:rsidRPr="00765475" w:rsidTr="00765475">
        <w:tc>
          <w:tcPr>
            <w:tcW w:w="897" w:type="dxa"/>
          </w:tcPr>
          <w:p w:rsidR="00EE78E7" w:rsidRPr="00765475" w:rsidRDefault="00EE78E7" w:rsidP="00A25CBC">
            <w:pPr>
              <w:spacing w:after="160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765475">
              <w:rPr>
                <w:rFonts w:ascii="Times New Roman" w:hAnsi="Times New Roman" w:cs="Times New Roman"/>
                <w:szCs w:val="24"/>
                <w:lang w:val="uk-UA"/>
              </w:rPr>
              <w:t>Дата</w:t>
            </w:r>
          </w:p>
        </w:tc>
        <w:tc>
          <w:tcPr>
            <w:tcW w:w="2060" w:type="dxa"/>
          </w:tcPr>
          <w:p w:rsidR="00EE78E7" w:rsidRPr="00765475" w:rsidRDefault="00EE78E7" w:rsidP="00A25CBC">
            <w:pPr>
              <w:spacing w:after="160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765475">
              <w:rPr>
                <w:rFonts w:ascii="Times New Roman" w:hAnsi="Times New Roman" w:cs="Times New Roman"/>
                <w:szCs w:val="24"/>
                <w:lang w:val="uk-UA"/>
              </w:rPr>
              <w:t>Екзаменатор</w:t>
            </w:r>
          </w:p>
        </w:tc>
        <w:tc>
          <w:tcPr>
            <w:tcW w:w="2343" w:type="dxa"/>
          </w:tcPr>
          <w:p w:rsidR="00EE78E7" w:rsidRPr="00765475" w:rsidRDefault="00EE78E7" w:rsidP="00A25CBC">
            <w:pPr>
              <w:spacing w:after="160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765475">
              <w:rPr>
                <w:rFonts w:ascii="Times New Roman" w:hAnsi="Times New Roman" w:cs="Times New Roman"/>
                <w:szCs w:val="24"/>
                <w:lang w:val="uk-UA"/>
              </w:rPr>
              <w:t>Дисципліна</w:t>
            </w:r>
          </w:p>
        </w:tc>
        <w:tc>
          <w:tcPr>
            <w:tcW w:w="1783" w:type="dxa"/>
          </w:tcPr>
          <w:p w:rsidR="00EE78E7" w:rsidRPr="00765475" w:rsidRDefault="00EE78E7" w:rsidP="00A25CBC">
            <w:pPr>
              <w:spacing w:after="160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765475">
              <w:rPr>
                <w:rFonts w:ascii="Times New Roman" w:hAnsi="Times New Roman" w:cs="Times New Roman"/>
                <w:szCs w:val="24"/>
                <w:lang w:val="uk-UA"/>
              </w:rPr>
              <w:t>Екзаменатор</w:t>
            </w:r>
          </w:p>
        </w:tc>
        <w:tc>
          <w:tcPr>
            <w:tcW w:w="2262" w:type="dxa"/>
          </w:tcPr>
          <w:p w:rsidR="00EE78E7" w:rsidRPr="00765475" w:rsidRDefault="00EE78E7" w:rsidP="00A25CBC">
            <w:pPr>
              <w:spacing w:after="160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765475">
              <w:rPr>
                <w:rFonts w:ascii="Times New Roman" w:hAnsi="Times New Roman" w:cs="Times New Roman"/>
                <w:szCs w:val="24"/>
                <w:lang w:val="uk-UA"/>
              </w:rPr>
              <w:t>Дисципліна</w:t>
            </w:r>
          </w:p>
        </w:tc>
      </w:tr>
      <w:tr w:rsidR="00EE78E7" w:rsidRPr="00765475" w:rsidTr="00765475">
        <w:tc>
          <w:tcPr>
            <w:tcW w:w="897" w:type="dxa"/>
          </w:tcPr>
          <w:p w:rsidR="00EE78E7" w:rsidRPr="00765475" w:rsidRDefault="00EE78E7" w:rsidP="00A25CBC">
            <w:pPr>
              <w:spacing w:after="160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765475">
              <w:rPr>
                <w:rFonts w:ascii="Times New Roman" w:hAnsi="Times New Roman" w:cs="Times New Roman"/>
                <w:szCs w:val="24"/>
                <w:lang w:val="uk-UA"/>
              </w:rPr>
              <w:t>07.12</w:t>
            </w:r>
          </w:p>
        </w:tc>
        <w:tc>
          <w:tcPr>
            <w:tcW w:w="2060" w:type="dxa"/>
          </w:tcPr>
          <w:p w:rsidR="00EE78E7" w:rsidRPr="00765475" w:rsidRDefault="00EE78E7" w:rsidP="00A25CBC">
            <w:pPr>
              <w:spacing w:after="160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765475">
              <w:rPr>
                <w:rFonts w:ascii="Times New Roman" w:hAnsi="Times New Roman" w:cs="Times New Roman"/>
                <w:szCs w:val="24"/>
                <w:lang w:val="uk-UA"/>
              </w:rPr>
              <w:t xml:space="preserve">доц. </w:t>
            </w:r>
            <w:r w:rsidRPr="00765475">
              <w:rPr>
                <w:rFonts w:ascii="Times New Roman" w:hAnsi="Times New Roman" w:cs="Times New Roman"/>
                <w:szCs w:val="24"/>
                <w:lang w:val="uk-UA"/>
              </w:rPr>
              <w:br/>
              <w:t>Кордонець В.В.</w:t>
            </w:r>
          </w:p>
        </w:tc>
        <w:tc>
          <w:tcPr>
            <w:tcW w:w="2343" w:type="dxa"/>
          </w:tcPr>
          <w:p w:rsidR="00EE78E7" w:rsidRPr="00765475" w:rsidRDefault="00EE78E7" w:rsidP="00A25CBC">
            <w:pPr>
              <w:spacing w:after="160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765475">
              <w:rPr>
                <w:rFonts w:ascii="Times New Roman" w:hAnsi="Times New Roman" w:cs="Times New Roman"/>
                <w:szCs w:val="24"/>
                <w:lang w:val="uk-UA"/>
              </w:rPr>
              <w:t>Системний підхід до організації та планування логопедичної роботи</w:t>
            </w:r>
            <w:r w:rsidRPr="00765475">
              <w:rPr>
                <w:rFonts w:ascii="Times New Roman" w:hAnsi="Times New Roman" w:cs="Times New Roman"/>
                <w:szCs w:val="24"/>
                <w:lang w:val="uk-UA"/>
              </w:rPr>
              <w:br/>
            </w:r>
          </w:p>
        </w:tc>
        <w:tc>
          <w:tcPr>
            <w:tcW w:w="1783" w:type="dxa"/>
          </w:tcPr>
          <w:p w:rsidR="00EE78E7" w:rsidRPr="00765475" w:rsidRDefault="00765475" w:rsidP="00A25CBC">
            <w:pPr>
              <w:spacing w:after="160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765475">
              <w:rPr>
                <w:rFonts w:ascii="Times New Roman" w:hAnsi="Times New Roman" w:cs="Times New Roman"/>
                <w:szCs w:val="24"/>
                <w:lang w:val="uk-UA"/>
              </w:rPr>
              <w:t xml:space="preserve">проф. </w:t>
            </w:r>
            <w:r w:rsidR="008349E3">
              <w:rPr>
                <w:rFonts w:ascii="Times New Roman" w:hAnsi="Times New Roman" w:cs="Times New Roman"/>
                <w:szCs w:val="24"/>
                <w:lang w:val="uk-UA"/>
              </w:rPr>
              <w:br/>
            </w:r>
            <w:bookmarkStart w:id="0" w:name="_GoBack"/>
            <w:bookmarkEnd w:id="0"/>
            <w:r w:rsidRPr="00765475">
              <w:rPr>
                <w:rFonts w:ascii="Times New Roman" w:hAnsi="Times New Roman" w:cs="Times New Roman"/>
                <w:szCs w:val="24"/>
                <w:lang w:val="uk-UA"/>
              </w:rPr>
              <w:t>Дмитрієва І.В.</w:t>
            </w:r>
          </w:p>
        </w:tc>
        <w:tc>
          <w:tcPr>
            <w:tcW w:w="2262" w:type="dxa"/>
          </w:tcPr>
          <w:p w:rsidR="00EE78E7" w:rsidRPr="00765475" w:rsidRDefault="00EE78E7" w:rsidP="00A25CBC">
            <w:pPr>
              <w:spacing w:after="160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765475">
              <w:rPr>
                <w:rFonts w:ascii="Times New Roman" w:hAnsi="Times New Roman" w:cs="Times New Roman"/>
                <w:szCs w:val="24"/>
                <w:lang w:val="uk-UA"/>
              </w:rPr>
              <w:t xml:space="preserve">Технології формування професійної компетентності вчителя-дефектолога </w:t>
            </w:r>
          </w:p>
        </w:tc>
      </w:tr>
      <w:tr w:rsidR="00EE78E7" w:rsidRPr="00765475" w:rsidTr="00765475">
        <w:tc>
          <w:tcPr>
            <w:tcW w:w="897" w:type="dxa"/>
          </w:tcPr>
          <w:p w:rsidR="00EE78E7" w:rsidRPr="00765475" w:rsidRDefault="00765475" w:rsidP="00A25CBC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765475">
              <w:rPr>
                <w:rFonts w:ascii="Times New Roman" w:hAnsi="Times New Roman" w:cs="Times New Roman"/>
                <w:szCs w:val="24"/>
                <w:lang w:val="uk-UA"/>
              </w:rPr>
              <w:t>11.12</w:t>
            </w:r>
          </w:p>
        </w:tc>
        <w:tc>
          <w:tcPr>
            <w:tcW w:w="2060" w:type="dxa"/>
          </w:tcPr>
          <w:p w:rsidR="00EE78E7" w:rsidRPr="00765475" w:rsidRDefault="00765475" w:rsidP="00A25CBC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765475">
              <w:rPr>
                <w:rFonts w:ascii="Times New Roman" w:hAnsi="Times New Roman" w:cs="Times New Roman"/>
                <w:szCs w:val="24"/>
                <w:lang w:val="uk-UA"/>
              </w:rPr>
              <w:t xml:space="preserve">проф. </w:t>
            </w:r>
            <w:r w:rsidR="008349E3">
              <w:rPr>
                <w:rFonts w:ascii="Times New Roman" w:hAnsi="Times New Roman" w:cs="Times New Roman"/>
                <w:szCs w:val="24"/>
                <w:lang w:val="uk-UA"/>
              </w:rPr>
              <w:br/>
            </w:r>
            <w:r w:rsidRPr="00765475">
              <w:rPr>
                <w:rFonts w:ascii="Times New Roman" w:hAnsi="Times New Roman" w:cs="Times New Roman"/>
                <w:szCs w:val="24"/>
                <w:lang w:val="uk-UA"/>
              </w:rPr>
              <w:t>Дмитрієва І.В.</w:t>
            </w:r>
          </w:p>
        </w:tc>
        <w:tc>
          <w:tcPr>
            <w:tcW w:w="2343" w:type="dxa"/>
          </w:tcPr>
          <w:p w:rsidR="00EE78E7" w:rsidRPr="00765475" w:rsidRDefault="00765475" w:rsidP="00A25CBC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765475">
              <w:rPr>
                <w:rFonts w:ascii="Times New Roman" w:hAnsi="Times New Roman" w:cs="Times New Roman"/>
                <w:szCs w:val="24"/>
                <w:lang w:val="uk-UA"/>
              </w:rPr>
              <w:t>Технології формування професійної компетентності вчителя-дефектолога</w:t>
            </w:r>
          </w:p>
        </w:tc>
        <w:tc>
          <w:tcPr>
            <w:tcW w:w="1783" w:type="dxa"/>
          </w:tcPr>
          <w:p w:rsidR="00EE78E7" w:rsidRPr="00765475" w:rsidRDefault="00765475" w:rsidP="00A25CBC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765475">
              <w:rPr>
                <w:rFonts w:ascii="Times New Roman" w:hAnsi="Times New Roman" w:cs="Times New Roman"/>
                <w:szCs w:val="24"/>
                <w:lang w:val="uk-UA"/>
              </w:rPr>
              <w:t xml:space="preserve">доц. </w:t>
            </w:r>
            <w:r w:rsidRPr="00765475">
              <w:rPr>
                <w:rFonts w:ascii="Times New Roman" w:hAnsi="Times New Roman" w:cs="Times New Roman"/>
                <w:szCs w:val="24"/>
                <w:lang w:val="uk-UA"/>
              </w:rPr>
              <w:br/>
              <w:t>Кордонець В.В.</w:t>
            </w:r>
          </w:p>
        </w:tc>
        <w:tc>
          <w:tcPr>
            <w:tcW w:w="2262" w:type="dxa"/>
          </w:tcPr>
          <w:p w:rsidR="00EE78E7" w:rsidRPr="00765475" w:rsidRDefault="00765475" w:rsidP="00A25CBC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765475">
              <w:rPr>
                <w:rFonts w:ascii="Times New Roman" w:hAnsi="Times New Roman" w:cs="Times New Roman"/>
                <w:szCs w:val="24"/>
                <w:lang w:val="uk-UA"/>
              </w:rPr>
              <w:t>Системний підхід до організації та планування логопедичної роботи</w:t>
            </w:r>
            <w:r w:rsidRPr="00765475">
              <w:rPr>
                <w:rFonts w:ascii="Times New Roman" w:hAnsi="Times New Roman" w:cs="Times New Roman"/>
                <w:szCs w:val="24"/>
                <w:lang w:val="uk-UA"/>
              </w:rPr>
              <w:br/>
            </w:r>
          </w:p>
        </w:tc>
      </w:tr>
      <w:tr w:rsidR="00EE78E7" w:rsidRPr="00765475" w:rsidTr="00765475">
        <w:tc>
          <w:tcPr>
            <w:tcW w:w="897" w:type="dxa"/>
          </w:tcPr>
          <w:p w:rsidR="00EE78E7" w:rsidRPr="00765475" w:rsidRDefault="00765475" w:rsidP="00A25CBC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765475">
              <w:rPr>
                <w:rFonts w:ascii="Times New Roman" w:hAnsi="Times New Roman" w:cs="Times New Roman"/>
                <w:szCs w:val="24"/>
                <w:lang w:val="uk-UA"/>
              </w:rPr>
              <w:lastRenderedPageBreak/>
              <w:t>15.12</w:t>
            </w:r>
          </w:p>
        </w:tc>
        <w:tc>
          <w:tcPr>
            <w:tcW w:w="2060" w:type="dxa"/>
          </w:tcPr>
          <w:p w:rsidR="00EE78E7" w:rsidRPr="00765475" w:rsidRDefault="00765475" w:rsidP="00A25CBC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765475">
              <w:rPr>
                <w:rFonts w:ascii="Times New Roman" w:hAnsi="Times New Roman" w:cs="Times New Roman"/>
                <w:szCs w:val="24"/>
                <w:lang w:val="uk-UA"/>
              </w:rPr>
              <w:t xml:space="preserve">доц. </w:t>
            </w:r>
            <w:r w:rsidRPr="00765475">
              <w:rPr>
                <w:rFonts w:ascii="Times New Roman" w:hAnsi="Times New Roman" w:cs="Times New Roman"/>
                <w:szCs w:val="24"/>
                <w:lang w:val="uk-UA"/>
              </w:rPr>
              <w:br/>
              <w:t>Кордонець В.В.</w:t>
            </w:r>
          </w:p>
        </w:tc>
        <w:tc>
          <w:tcPr>
            <w:tcW w:w="2343" w:type="dxa"/>
          </w:tcPr>
          <w:p w:rsidR="00EE78E7" w:rsidRPr="00765475" w:rsidRDefault="00765475" w:rsidP="00A25CBC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765475">
              <w:rPr>
                <w:rFonts w:ascii="Times New Roman" w:hAnsi="Times New Roman" w:cs="Times New Roman"/>
                <w:szCs w:val="24"/>
                <w:lang w:val="uk-UA"/>
              </w:rPr>
              <w:t>Логопедична діагностика та корекція системних порушень мовлення</w:t>
            </w:r>
          </w:p>
        </w:tc>
        <w:tc>
          <w:tcPr>
            <w:tcW w:w="1783" w:type="dxa"/>
          </w:tcPr>
          <w:p w:rsidR="00EE78E7" w:rsidRPr="00765475" w:rsidRDefault="00765475" w:rsidP="00A25CBC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765475">
              <w:rPr>
                <w:rFonts w:ascii="Times New Roman" w:hAnsi="Times New Roman" w:cs="Times New Roman"/>
                <w:szCs w:val="24"/>
                <w:lang w:val="uk-UA"/>
              </w:rPr>
              <w:t xml:space="preserve">доц. </w:t>
            </w:r>
            <w:r w:rsidR="008349E3">
              <w:rPr>
                <w:rFonts w:ascii="Times New Roman" w:hAnsi="Times New Roman" w:cs="Times New Roman"/>
                <w:szCs w:val="24"/>
                <w:lang w:val="uk-UA"/>
              </w:rPr>
              <w:br/>
            </w:r>
            <w:r w:rsidRPr="00765475">
              <w:rPr>
                <w:rFonts w:ascii="Times New Roman" w:hAnsi="Times New Roman" w:cs="Times New Roman"/>
                <w:szCs w:val="24"/>
                <w:lang w:val="uk-UA"/>
              </w:rPr>
              <w:t>Могильова Н.М.</w:t>
            </w:r>
          </w:p>
        </w:tc>
        <w:tc>
          <w:tcPr>
            <w:tcW w:w="2262" w:type="dxa"/>
          </w:tcPr>
          <w:p w:rsidR="00EE78E7" w:rsidRPr="00765475" w:rsidRDefault="00765475" w:rsidP="00A25CBC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765475">
              <w:rPr>
                <w:rFonts w:ascii="Times New Roman" w:hAnsi="Times New Roman" w:cs="Times New Roman"/>
                <w:szCs w:val="24"/>
                <w:lang w:val="uk-UA"/>
              </w:rPr>
              <w:t>Основи психокорекції та консультування осіб з ВПМ</w:t>
            </w:r>
          </w:p>
        </w:tc>
      </w:tr>
      <w:tr w:rsidR="00765475" w:rsidRPr="00765475" w:rsidTr="00765475">
        <w:tc>
          <w:tcPr>
            <w:tcW w:w="897" w:type="dxa"/>
          </w:tcPr>
          <w:p w:rsidR="00765475" w:rsidRPr="00765475" w:rsidRDefault="00765475" w:rsidP="00A25CBC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765475">
              <w:rPr>
                <w:rFonts w:ascii="Times New Roman" w:hAnsi="Times New Roman" w:cs="Times New Roman"/>
                <w:szCs w:val="24"/>
                <w:lang w:val="uk-UA"/>
              </w:rPr>
              <w:t>18.12</w:t>
            </w:r>
          </w:p>
        </w:tc>
        <w:tc>
          <w:tcPr>
            <w:tcW w:w="2060" w:type="dxa"/>
          </w:tcPr>
          <w:p w:rsidR="00765475" w:rsidRPr="00765475" w:rsidRDefault="00765475" w:rsidP="00A25CBC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765475">
              <w:rPr>
                <w:rFonts w:ascii="Times New Roman" w:hAnsi="Times New Roman" w:cs="Times New Roman"/>
                <w:szCs w:val="24"/>
                <w:lang w:val="uk-UA"/>
              </w:rPr>
              <w:t xml:space="preserve">доц. </w:t>
            </w:r>
            <w:r w:rsidR="008349E3">
              <w:rPr>
                <w:rFonts w:ascii="Times New Roman" w:hAnsi="Times New Roman" w:cs="Times New Roman"/>
                <w:szCs w:val="24"/>
                <w:lang w:val="uk-UA"/>
              </w:rPr>
              <w:br/>
            </w:r>
            <w:r w:rsidRPr="00765475">
              <w:rPr>
                <w:rFonts w:ascii="Times New Roman" w:hAnsi="Times New Roman" w:cs="Times New Roman"/>
                <w:szCs w:val="24"/>
                <w:lang w:val="uk-UA"/>
              </w:rPr>
              <w:t>Могильова Н.М.</w:t>
            </w:r>
          </w:p>
        </w:tc>
        <w:tc>
          <w:tcPr>
            <w:tcW w:w="2343" w:type="dxa"/>
          </w:tcPr>
          <w:p w:rsidR="00765475" w:rsidRPr="00765475" w:rsidRDefault="00765475" w:rsidP="00A25CBC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765475">
              <w:rPr>
                <w:rFonts w:ascii="Times New Roman" w:hAnsi="Times New Roman" w:cs="Times New Roman"/>
                <w:szCs w:val="24"/>
                <w:lang w:val="uk-UA"/>
              </w:rPr>
              <w:t>Основи психокорекції та консультування осіб з ВПМ</w:t>
            </w:r>
          </w:p>
        </w:tc>
        <w:tc>
          <w:tcPr>
            <w:tcW w:w="1783" w:type="dxa"/>
          </w:tcPr>
          <w:p w:rsidR="00765475" w:rsidRPr="00765475" w:rsidRDefault="00765475" w:rsidP="00A25CBC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765475">
              <w:rPr>
                <w:rFonts w:ascii="Times New Roman" w:hAnsi="Times New Roman" w:cs="Times New Roman"/>
                <w:szCs w:val="24"/>
                <w:lang w:val="uk-UA"/>
              </w:rPr>
              <w:t xml:space="preserve">доц. </w:t>
            </w:r>
            <w:r w:rsidRPr="00765475">
              <w:rPr>
                <w:rFonts w:ascii="Times New Roman" w:hAnsi="Times New Roman" w:cs="Times New Roman"/>
                <w:szCs w:val="24"/>
                <w:lang w:val="uk-UA"/>
              </w:rPr>
              <w:br/>
              <w:t>Кордонець В.В</w:t>
            </w:r>
          </w:p>
        </w:tc>
        <w:tc>
          <w:tcPr>
            <w:tcW w:w="2262" w:type="dxa"/>
          </w:tcPr>
          <w:p w:rsidR="00765475" w:rsidRPr="00765475" w:rsidRDefault="00765475" w:rsidP="00A25CBC">
            <w:pPr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765475">
              <w:rPr>
                <w:rFonts w:ascii="Times New Roman" w:hAnsi="Times New Roman" w:cs="Times New Roman"/>
                <w:szCs w:val="24"/>
                <w:lang w:val="uk-UA"/>
              </w:rPr>
              <w:t>Логопедична діагностика та корекція системних порушень мовлення</w:t>
            </w:r>
          </w:p>
        </w:tc>
      </w:tr>
    </w:tbl>
    <w:p w:rsidR="00EE78E7" w:rsidRPr="008429F4" w:rsidRDefault="00EE78E7" w:rsidP="00EE78E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429F4">
        <w:rPr>
          <w:rFonts w:ascii="Times New Roman" w:hAnsi="Times New Roman" w:cs="Times New Roman"/>
          <w:sz w:val="24"/>
          <w:szCs w:val="24"/>
          <w:lang w:val="uk-UA"/>
        </w:rPr>
        <w:t>Декан факультету спеціальної освіти ______________ проф.Мамічева О.В.</w:t>
      </w:r>
    </w:p>
    <w:p w:rsidR="00EE78E7" w:rsidRPr="008429F4" w:rsidRDefault="00EE78E7" w:rsidP="00EE78E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429F4">
        <w:rPr>
          <w:rFonts w:ascii="Times New Roman" w:hAnsi="Times New Roman" w:cs="Times New Roman"/>
          <w:sz w:val="24"/>
          <w:szCs w:val="24"/>
          <w:lang w:val="uk-UA"/>
        </w:rPr>
        <w:t xml:space="preserve">Диспетчер факультету спеціальної освіти ____________ Шаріпова Н.Є.     </w:t>
      </w:r>
    </w:p>
    <w:p w:rsidR="00EE78E7" w:rsidRPr="008429F4" w:rsidRDefault="00EE78E7" w:rsidP="00EE78E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429F4">
        <w:rPr>
          <w:rFonts w:ascii="Times New Roman" w:hAnsi="Times New Roman" w:cs="Times New Roman"/>
          <w:sz w:val="24"/>
          <w:szCs w:val="24"/>
          <w:lang w:val="uk-UA"/>
        </w:rPr>
        <w:t>Методист ___________ Фролова О.О.</w:t>
      </w:r>
    </w:p>
    <w:p w:rsidR="00EE78E7" w:rsidRPr="008429F4" w:rsidRDefault="00EE78E7" w:rsidP="00EE78E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22B5F" w:rsidRPr="00EE78E7" w:rsidRDefault="00D22B5F">
      <w:pPr>
        <w:rPr>
          <w:rFonts w:ascii="Times New Roman" w:hAnsi="Times New Roman" w:cs="Times New Roman"/>
          <w:sz w:val="24"/>
        </w:rPr>
      </w:pPr>
    </w:p>
    <w:sectPr w:rsidR="00D22B5F" w:rsidRPr="00EE7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E7"/>
    <w:rsid w:val="00765475"/>
    <w:rsid w:val="008349E3"/>
    <w:rsid w:val="00D22B5F"/>
    <w:rsid w:val="00EE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E7838-F7FA-4DEF-9CAF-7FECAC4A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8E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2020-11-16T11:10:00Z</dcterms:created>
  <dcterms:modified xsi:type="dcterms:W3CDTF">2020-11-16T11:43:00Z</dcterms:modified>
</cp:coreProperties>
</file>